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C079" w14:textId="77777777" w:rsidR="001F5892" w:rsidRPr="001F5892" w:rsidRDefault="001F5892" w:rsidP="001F5892">
      <w:pPr>
        <w:spacing w:line="360" w:lineRule="auto"/>
        <w:ind w:left="709" w:hanging="709"/>
        <w:jc w:val="both"/>
        <w:rPr>
          <w:rFonts w:ascii="Arial Narrow" w:hAnsi="Arial Narrow"/>
          <w:sz w:val="22"/>
          <w:szCs w:val="22"/>
        </w:rPr>
      </w:pPr>
    </w:p>
    <w:p w14:paraId="19DEAA6A" w14:textId="77777777" w:rsidR="001F5892" w:rsidRPr="001F5892" w:rsidRDefault="001F5892" w:rsidP="001F5892">
      <w:pPr>
        <w:spacing w:before="80" w:line="360" w:lineRule="auto"/>
        <w:ind w:left="709"/>
        <w:rPr>
          <w:rFonts w:ascii="Arial Narrow" w:hAnsi="Arial Narrow"/>
          <w:sz w:val="22"/>
          <w:szCs w:val="22"/>
        </w:rPr>
      </w:pPr>
    </w:p>
    <w:p w14:paraId="0E3C70CA" w14:textId="77777777" w:rsidR="001F5892" w:rsidRPr="001F5892" w:rsidRDefault="001F5892" w:rsidP="001F5892">
      <w:pPr>
        <w:spacing w:before="80" w:line="360" w:lineRule="auto"/>
        <w:ind w:left="709"/>
        <w:rPr>
          <w:rFonts w:ascii="Arial Narrow" w:hAnsi="Arial Narrow"/>
          <w:sz w:val="22"/>
          <w:szCs w:val="22"/>
        </w:rPr>
      </w:pPr>
    </w:p>
    <w:p w14:paraId="3FBFA56A" w14:textId="77777777" w:rsidR="001F5892" w:rsidRPr="001F5892" w:rsidRDefault="001F5892" w:rsidP="001F5892">
      <w:pPr>
        <w:spacing w:before="80" w:line="360" w:lineRule="auto"/>
        <w:ind w:left="709"/>
        <w:rPr>
          <w:rFonts w:ascii="Arial Narrow" w:hAnsi="Arial Narrow"/>
          <w:sz w:val="22"/>
          <w:szCs w:val="22"/>
        </w:rPr>
      </w:pPr>
    </w:p>
    <w:p w14:paraId="3639978B" w14:textId="77777777" w:rsidR="001F5892" w:rsidRPr="001F5892" w:rsidRDefault="001F5892" w:rsidP="001F5892">
      <w:pPr>
        <w:spacing w:before="80" w:line="360" w:lineRule="auto"/>
        <w:ind w:left="709"/>
        <w:rPr>
          <w:rFonts w:ascii="Arial Narrow" w:hAnsi="Arial Narrow"/>
          <w:sz w:val="22"/>
          <w:szCs w:val="22"/>
        </w:rPr>
      </w:pPr>
    </w:p>
    <w:p w14:paraId="5A7786A3" w14:textId="77777777" w:rsidR="001F5892" w:rsidRPr="001F5892" w:rsidRDefault="001F5892" w:rsidP="001F5892">
      <w:pPr>
        <w:spacing w:before="80" w:line="360" w:lineRule="auto"/>
        <w:ind w:left="709"/>
        <w:rPr>
          <w:rFonts w:ascii="Arial Narrow" w:hAnsi="Arial Narrow"/>
          <w:sz w:val="22"/>
          <w:szCs w:val="22"/>
        </w:rPr>
      </w:pPr>
    </w:p>
    <w:p w14:paraId="3674FE92"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4156FB55"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40F4D2FB"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0B4EBEA1"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66F3D8FD"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33D84C16"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0BEBAA3B"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6AEE62C9"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5650B28D"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70DEBD09"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2C06FF1A"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2375539A"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6714F58A"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2A1C8A9F"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23FEC749"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003006FA"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4D8854EC"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022ED31B"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59656DDA" w14:textId="3FA9ED39" w:rsidR="001F5892" w:rsidRPr="001F5892" w:rsidRDefault="007254D8" w:rsidP="00506D2C">
      <w:pPr>
        <w:tabs>
          <w:tab w:val="center" w:pos="4252"/>
          <w:tab w:val="right" w:pos="8504"/>
        </w:tabs>
        <w:spacing w:line="360" w:lineRule="auto"/>
        <w:ind w:left="709" w:hanging="709"/>
        <w:jc w:val="center"/>
        <w:rPr>
          <w:rFonts w:ascii="News Gothic MT" w:hAnsi="News Gothic MT"/>
          <w:sz w:val="12"/>
          <w:szCs w:val="24"/>
        </w:rPr>
      </w:pPr>
      <w:r>
        <w:rPr>
          <w:rFonts w:ascii="News Gothic MT" w:hAnsi="News Gothic MT"/>
          <w:noProof/>
          <w:sz w:val="12"/>
          <w:szCs w:val="24"/>
        </w:rPr>
        <w:drawing>
          <wp:inline distT="0" distB="0" distL="0" distR="0" wp14:anchorId="74FE6F88" wp14:editId="6009ADB7">
            <wp:extent cx="1428750" cy="1428750"/>
            <wp:effectExtent l="0" t="0" r="0" b="0"/>
            <wp:docPr id="2" name="Imagem 2" descr="Uma imagem com emble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emblem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inline>
        </w:drawing>
      </w:r>
    </w:p>
    <w:p w14:paraId="23342322"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22349F27"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57CA5FCD"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09CA2400"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3F238DE8"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5207C955"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3502A4FC" w14:textId="77777777" w:rsidR="001F5892" w:rsidRPr="001F5892" w:rsidRDefault="001F5892" w:rsidP="00506D2C">
      <w:pPr>
        <w:spacing w:line="360" w:lineRule="auto"/>
        <w:jc w:val="both"/>
        <w:rPr>
          <w:rFonts w:ascii="Arial Narrow" w:hAnsi="Arial Narrow"/>
          <w:sz w:val="22"/>
          <w:szCs w:val="24"/>
        </w:rPr>
      </w:pPr>
    </w:p>
    <w:p w14:paraId="41802BB1" w14:textId="77777777" w:rsidR="001F5892" w:rsidRPr="001F5892" w:rsidRDefault="001F5892" w:rsidP="001F5892">
      <w:pPr>
        <w:tabs>
          <w:tab w:val="right" w:pos="4111"/>
          <w:tab w:val="left" w:pos="4536"/>
        </w:tabs>
        <w:spacing w:before="80" w:line="480" w:lineRule="auto"/>
        <w:ind w:left="709" w:hanging="709"/>
        <w:jc w:val="center"/>
        <w:rPr>
          <w:rFonts w:ascii="Arial Narrow" w:hAnsi="Arial Narrow"/>
          <w:b/>
          <w:sz w:val="22"/>
          <w:szCs w:val="22"/>
        </w:rPr>
      </w:pPr>
    </w:p>
    <w:p w14:paraId="6D18FE77" w14:textId="77777777" w:rsidR="001F5892" w:rsidRPr="001F5892" w:rsidRDefault="001F5892" w:rsidP="001F5892">
      <w:pPr>
        <w:tabs>
          <w:tab w:val="center" w:pos="4252"/>
          <w:tab w:val="right" w:pos="8504"/>
        </w:tabs>
        <w:spacing w:line="360" w:lineRule="auto"/>
        <w:ind w:left="709" w:hanging="709"/>
        <w:jc w:val="both"/>
      </w:pPr>
    </w:p>
    <w:p w14:paraId="72E6FAE9" w14:textId="77777777" w:rsidR="001F5892" w:rsidRPr="001F5892" w:rsidRDefault="001F5892" w:rsidP="001F5892">
      <w:pPr>
        <w:tabs>
          <w:tab w:val="center" w:pos="4252"/>
          <w:tab w:val="right" w:pos="8504"/>
        </w:tabs>
        <w:spacing w:line="360" w:lineRule="auto"/>
        <w:ind w:left="709" w:hanging="709"/>
        <w:jc w:val="both"/>
        <w:rPr>
          <w:rFonts w:ascii="News Gothic MT" w:hAnsi="News Gothic MT"/>
          <w:sz w:val="12"/>
          <w:szCs w:val="24"/>
        </w:rPr>
      </w:pPr>
    </w:p>
    <w:p w14:paraId="2234BB33" w14:textId="60971167" w:rsidR="001F5892" w:rsidRPr="001F5892" w:rsidRDefault="001F5892" w:rsidP="001F5892">
      <w:pPr>
        <w:tabs>
          <w:tab w:val="center" w:pos="4252"/>
          <w:tab w:val="right" w:pos="8504"/>
        </w:tabs>
        <w:spacing w:line="360" w:lineRule="auto"/>
        <w:ind w:left="709" w:hanging="709"/>
        <w:jc w:val="both"/>
        <w:rPr>
          <w:rFonts w:ascii="Century Gothic" w:hAnsi="Century Gothic"/>
          <w:sz w:val="12"/>
          <w:szCs w:val="24"/>
        </w:rPr>
      </w:pPr>
    </w:p>
    <w:p w14:paraId="596D0372" w14:textId="77777777" w:rsidR="007254D8" w:rsidRDefault="007254D8" w:rsidP="001F5892">
      <w:pPr>
        <w:spacing w:before="80" w:line="360" w:lineRule="auto"/>
        <w:rPr>
          <w:rFonts w:ascii="Century Gothic" w:hAnsi="Century Gothic"/>
          <w:b/>
          <w:sz w:val="28"/>
          <w:szCs w:val="24"/>
        </w:rPr>
      </w:pPr>
      <w:r w:rsidRPr="007254D8">
        <w:rPr>
          <w:rFonts w:ascii="Century Gothic" w:hAnsi="Century Gothic"/>
          <w:b/>
          <w:sz w:val="28"/>
          <w:szCs w:val="24"/>
        </w:rPr>
        <w:t>Junta de Freguesia de Cimbres</w:t>
      </w:r>
    </w:p>
    <w:p w14:paraId="4985CE87" w14:textId="60AC9F6D" w:rsidR="00497ED5" w:rsidRDefault="00155F28" w:rsidP="001F5892">
      <w:pPr>
        <w:spacing w:before="80" w:line="360" w:lineRule="auto"/>
        <w:rPr>
          <w:rFonts w:ascii="Century Gothic" w:eastAsiaTheme="minorHAnsi" w:hAnsi="Century Gothic" w:cstheme="minorBidi"/>
          <w:sz w:val="22"/>
          <w:szCs w:val="22"/>
          <w:lang w:eastAsia="en-US"/>
        </w:rPr>
      </w:pPr>
      <w:r w:rsidRPr="00155F28">
        <w:rPr>
          <w:rFonts w:ascii="Century Gothic" w:eastAsiaTheme="minorHAnsi" w:hAnsi="Century Gothic" w:cstheme="minorBidi"/>
          <w:sz w:val="22"/>
          <w:szCs w:val="22"/>
          <w:lang w:eastAsia="en-US"/>
        </w:rPr>
        <w:t>Empreitada “</w:t>
      </w:r>
      <w:r w:rsidR="007254D8" w:rsidRPr="007254D8">
        <w:rPr>
          <w:rFonts w:ascii="Century Gothic" w:eastAsiaTheme="minorHAnsi" w:hAnsi="Century Gothic" w:cstheme="minorBidi"/>
          <w:sz w:val="22"/>
          <w:szCs w:val="22"/>
          <w:lang w:eastAsia="en-US"/>
        </w:rPr>
        <w:t>Construção da Casa Mortuária</w:t>
      </w:r>
      <w:r w:rsidR="00FB0D1A" w:rsidRPr="00FB0D1A">
        <w:rPr>
          <w:rFonts w:ascii="Century Gothic" w:eastAsiaTheme="minorHAnsi" w:hAnsi="Century Gothic" w:cstheme="minorBidi"/>
          <w:sz w:val="22"/>
          <w:szCs w:val="22"/>
          <w:lang w:eastAsia="en-US"/>
        </w:rPr>
        <w:t>”</w:t>
      </w:r>
    </w:p>
    <w:p w14:paraId="2D50F945" w14:textId="111C11E8" w:rsidR="001F5892" w:rsidRPr="001F5892" w:rsidRDefault="002A12F3" w:rsidP="001F5892">
      <w:pPr>
        <w:spacing w:before="80" w:line="360" w:lineRule="auto"/>
        <w:rPr>
          <w:rFonts w:ascii="Century Gothic" w:hAnsi="Century Gothic"/>
          <w:sz w:val="22"/>
          <w:szCs w:val="22"/>
        </w:rPr>
        <w:sectPr w:rsidR="001F5892" w:rsidRPr="001F5892">
          <w:pgSz w:w="11906" w:h="16838"/>
          <w:pgMar w:top="471" w:right="1701" w:bottom="851" w:left="1701" w:header="567" w:footer="284" w:gutter="0"/>
          <w:cols w:space="720"/>
        </w:sectPr>
      </w:pPr>
      <w:r w:rsidRPr="002A12F3">
        <w:rPr>
          <w:rFonts w:ascii="Century Gothic" w:hAnsi="Century Gothic"/>
          <w:sz w:val="22"/>
          <w:szCs w:val="22"/>
        </w:rPr>
        <w:t>Plano de Prevenção e Gestão de Resíduos de Construção e Demolição</w:t>
      </w:r>
      <w:r w:rsidR="001F5892" w:rsidRPr="001F5892">
        <w:rPr>
          <w:rFonts w:ascii="Century Gothic" w:hAnsi="Century Gothic"/>
          <w:sz w:val="22"/>
          <w:szCs w:val="22"/>
        </w:rPr>
        <w:tab/>
      </w:r>
      <w:r w:rsidR="001F5892" w:rsidRPr="001F5892">
        <w:rPr>
          <w:rFonts w:ascii="Century Gothic" w:hAnsi="Century Gothic"/>
          <w:sz w:val="22"/>
          <w:szCs w:val="22"/>
        </w:rPr>
        <w:tab/>
      </w:r>
    </w:p>
    <w:p w14:paraId="05333D55" w14:textId="7FC8AA00" w:rsidR="001F5892" w:rsidRPr="001F5892" w:rsidRDefault="00A23936" w:rsidP="001F5892">
      <w:pPr>
        <w:spacing w:line="360" w:lineRule="auto"/>
        <w:ind w:left="709" w:hanging="709"/>
        <w:jc w:val="center"/>
        <w:rPr>
          <w:rFonts w:ascii="Neo Sans Intel" w:hAnsi="Neo Sans Intel" w:cs="Arial"/>
          <w:sz w:val="22"/>
          <w:szCs w:val="22"/>
        </w:rPr>
      </w:pPr>
      <w:r w:rsidRPr="00A23936">
        <w:rPr>
          <w:rFonts w:ascii="Neo Sans Intel" w:hAnsi="Neo Sans Intel"/>
          <w:b/>
          <w:sz w:val="22"/>
          <w:szCs w:val="22"/>
        </w:rPr>
        <w:lastRenderedPageBreak/>
        <w:t>PLANO DE PREVENÇÃO E GESTÃO DE RESÍDUOS DE CONSTRUÇÃO E DEMOLIÇÃO</w:t>
      </w:r>
    </w:p>
    <w:p w14:paraId="19C488F3" w14:textId="77777777" w:rsidR="001F5892" w:rsidRPr="001F5892" w:rsidRDefault="001F5892" w:rsidP="001F5892">
      <w:pPr>
        <w:spacing w:line="360" w:lineRule="auto"/>
        <w:ind w:left="709" w:hanging="709"/>
        <w:jc w:val="center"/>
        <w:rPr>
          <w:rFonts w:ascii="Neo Sans Intel" w:hAnsi="Neo Sans Intel" w:cs="Arial"/>
          <w:b/>
          <w:sz w:val="22"/>
          <w:szCs w:val="22"/>
        </w:rPr>
      </w:pPr>
      <w:r w:rsidRPr="001F5892">
        <w:rPr>
          <w:rFonts w:ascii="Neo Sans Intel" w:hAnsi="Neo Sans Intel" w:cs="Arial"/>
          <w:b/>
          <w:sz w:val="22"/>
          <w:szCs w:val="22"/>
        </w:rPr>
        <w:t>ÍNDICE GERAL</w:t>
      </w:r>
    </w:p>
    <w:p w14:paraId="23C6860E" w14:textId="77777777" w:rsidR="001F5892" w:rsidRPr="001F5892" w:rsidRDefault="001F5892" w:rsidP="001F5892">
      <w:pPr>
        <w:spacing w:line="360" w:lineRule="auto"/>
        <w:ind w:left="709" w:hanging="709"/>
        <w:jc w:val="center"/>
        <w:rPr>
          <w:rFonts w:ascii="Neo Sans Intel" w:hAnsi="Neo Sans Intel" w:cs="Arial"/>
          <w:sz w:val="22"/>
          <w:szCs w:val="22"/>
        </w:rPr>
      </w:pPr>
    </w:p>
    <w:p w14:paraId="25A088B8" w14:textId="6CB66924" w:rsidR="00D41E2C" w:rsidRDefault="001F5892" w:rsidP="0060551C">
      <w:pPr>
        <w:pStyle w:val="ndice2"/>
        <w:tabs>
          <w:tab w:val="right" w:leader="dot" w:pos="9356"/>
        </w:tabs>
        <w:rPr>
          <w:rFonts w:asciiTheme="minorHAnsi" w:eastAsiaTheme="minorEastAsia" w:hAnsiTheme="minorHAnsi" w:cstheme="minorBidi"/>
          <w:noProof/>
          <w:sz w:val="22"/>
          <w:szCs w:val="22"/>
          <w:lang w:val="pt-PT"/>
        </w:rPr>
      </w:pPr>
      <w:r w:rsidRPr="001F5892">
        <w:rPr>
          <w:rFonts w:ascii="Neo Sans Intel" w:hAnsi="Neo Sans Intel" w:cs="Arial"/>
          <w:sz w:val="18"/>
          <w:szCs w:val="18"/>
        </w:rPr>
        <w:fldChar w:fldCharType="begin"/>
      </w:r>
      <w:r w:rsidRPr="001F5892">
        <w:rPr>
          <w:rFonts w:ascii="Neo Sans Intel" w:hAnsi="Neo Sans Intel" w:cs="Arial"/>
          <w:sz w:val="18"/>
          <w:szCs w:val="18"/>
        </w:rPr>
        <w:instrText xml:space="preserve"> TOC \o "1-2" \h \z </w:instrText>
      </w:r>
      <w:r w:rsidRPr="001F5892">
        <w:rPr>
          <w:rFonts w:ascii="Neo Sans Intel" w:hAnsi="Neo Sans Intel" w:cs="Arial"/>
          <w:sz w:val="18"/>
          <w:szCs w:val="18"/>
        </w:rPr>
        <w:fldChar w:fldCharType="separate"/>
      </w:r>
      <w:hyperlink w:anchor="_Toc103525758" w:history="1">
        <w:r w:rsidR="00D41E2C" w:rsidRPr="00DC6971">
          <w:rPr>
            <w:rStyle w:val="Hiperligao"/>
            <w:noProof/>
          </w:rPr>
          <w:t>CAPÍTULO 1 - OBJETIVO</w:t>
        </w:r>
        <w:r w:rsidR="00D41E2C">
          <w:rPr>
            <w:noProof/>
            <w:webHidden/>
          </w:rPr>
          <w:tab/>
        </w:r>
        <w:r w:rsidR="00D41E2C">
          <w:rPr>
            <w:noProof/>
            <w:webHidden/>
          </w:rPr>
          <w:fldChar w:fldCharType="begin"/>
        </w:r>
        <w:r w:rsidR="00D41E2C">
          <w:rPr>
            <w:noProof/>
            <w:webHidden/>
          </w:rPr>
          <w:instrText xml:space="preserve"> PAGEREF _Toc103525758 \h </w:instrText>
        </w:r>
        <w:r w:rsidR="00D41E2C">
          <w:rPr>
            <w:noProof/>
            <w:webHidden/>
          </w:rPr>
        </w:r>
        <w:r w:rsidR="00D41E2C">
          <w:rPr>
            <w:noProof/>
            <w:webHidden/>
          </w:rPr>
          <w:fldChar w:fldCharType="separate"/>
        </w:r>
        <w:r w:rsidR="00F2672A">
          <w:rPr>
            <w:noProof/>
            <w:webHidden/>
          </w:rPr>
          <w:t>3</w:t>
        </w:r>
        <w:r w:rsidR="00D41E2C">
          <w:rPr>
            <w:noProof/>
            <w:webHidden/>
          </w:rPr>
          <w:fldChar w:fldCharType="end"/>
        </w:r>
      </w:hyperlink>
    </w:p>
    <w:p w14:paraId="5B0F76A3" w14:textId="3680742B"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64" w:history="1">
        <w:r w:rsidR="00D41E2C" w:rsidRPr="00DC6971">
          <w:rPr>
            <w:rStyle w:val="Hiperligao"/>
            <w:noProof/>
          </w:rPr>
          <w:t>CAPÍTULO 2 – RECEÇÃO DA OBRA</w:t>
        </w:r>
        <w:r w:rsidR="00D41E2C">
          <w:rPr>
            <w:noProof/>
            <w:webHidden/>
          </w:rPr>
          <w:tab/>
        </w:r>
        <w:r w:rsidR="00D41E2C">
          <w:rPr>
            <w:noProof/>
            <w:webHidden/>
          </w:rPr>
          <w:fldChar w:fldCharType="begin"/>
        </w:r>
        <w:r w:rsidR="00D41E2C">
          <w:rPr>
            <w:noProof/>
            <w:webHidden/>
          </w:rPr>
          <w:instrText xml:space="preserve"> PAGEREF _Toc103525764 \h </w:instrText>
        </w:r>
        <w:r w:rsidR="00D41E2C">
          <w:rPr>
            <w:noProof/>
            <w:webHidden/>
          </w:rPr>
        </w:r>
        <w:r w:rsidR="00D41E2C">
          <w:rPr>
            <w:noProof/>
            <w:webHidden/>
          </w:rPr>
          <w:fldChar w:fldCharType="separate"/>
        </w:r>
        <w:r w:rsidR="00F2672A">
          <w:rPr>
            <w:noProof/>
            <w:webHidden/>
          </w:rPr>
          <w:t>3</w:t>
        </w:r>
        <w:r w:rsidR="00D41E2C">
          <w:rPr>
            <w:noProof/>
            <w:webHidden/>
          </w:rPr>
          <w:fldChar w:fldCharType="end"/>
        </w:r>
      </w:hyperlink>
    </w:p>
    <w:p w14:paraId="7B472799" w14:textId="300FF22C"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65" w:history="1">
        <w:r w:rsidR="00D41E2C" w:rsidRPr="00DC6971">
          <w:rPr>
            <w:rStyle w:val="Hiperligao"/>
            <w:noProof/>
          </w:rPr>
          <w:t>CAPÍTULO 3 – DADOS GERAIS DA ENTIDADE RESPONSÁVEL PELA OBRA</w:t>
        </w:r>
        <w:r w:rsidR="00D41E2C">
          <w:rPr>
            <w:noProof/>
            <w:webHidden/>
          </w:rPr>
          <w:tab/>
        </w:r>
        <w:r w:rsidR="00D41E2C">
          <w:rPr>
            <w:noProof/>
            <w:webHidden/>
          </w:rPr>
          <w:fldChar w:fldCharType="begin"/>
        </w:r>
        <w:r w:rsidR="00D41E2C">
          <w:rPr>
            <w:noProof/>
            <w:webHidden/>
          </w:rPr>
          <w:instrText xml:space="preserve"> PAGEREF _Toc103525765 \h </w:instrText>
        </w:r>
        <w:r w:rsidR="00D41E2C">
          <w:rPr>
            <w:noProof/>
            <w:webHidden/>
          </w:rPr>
        </w:r>
        <w:r w:rsidR="00D41E2C">
          <w:rPr>
            <w:noProof/>
            <w:webHidden/>
          </w:rPr>
          <w:fldChar w:fldCharType="separate"/>
        </w:r>
        <w:r w:rsidR="00F2672A">
          <w:rPr>
            <w:noProof/>
            <w:webHidden/>
          </w:rPr>
          <w:t>4</w:t>
        </w:r>
        <w:r w:rsidR="00D41E2C">
          <w:rPr>
            <w:noProof/>
            <w:webHidden/>
          </w:rPr>
          <w:fldChar w:fldCharType="end"/>
        </w:r>
      </w:hyperlink>
    </w:p>
    <w:p w14:paraId="73C7175C" w14:textId="36B97AB0"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66" w:history="1">
        <w:r w:rsidR="00D41E2C" w:rsidRPr="00DC6971">
          <w:rPr>
            <w:rStyle w:val="Hiperligao"/>
            <w:noProof/>
          </w:rPr>
          <w:t>CAPÍTULO 4 – DADOS GERAIS DA OBRA</w:t>
        </w:r>
        <w:r w:rsidR="00D41E2C">
          <w:rPr>
            <w:noProof/>
            <w:webHidden/>
          </w:rPr>
          <w:tab/>
        </w:r>
        <w:r w:rsidR="00D41E2C">
          <w:rPr>
            <w:noProof/>
            <w:webHidden/>
          </w:rPr>
          <w:fldChar w:fldCharType="begin"/>
        </w:r>
        <w:r w:rsidR="00D41E2C">
          <w:rPr>
            <w:noProof/>
            <w:webHidden/>
          </w:rPr>
          <w:instrText xml:space="preserve"> PAGEREF _Toc103525766 \h </w:instrText>
        </w:r>
        <w:r w:rsidR="00D41E2C">
          <w:rPr>
            <w:noProof/>
            <w:webHidden/>
          </w:rPr>
        </w:r>
        <w:r w:rsidR="00D41E2C">
          <w:rPr>
            <w:noProof/>
            <w:webHidden/>
          </w:rPr>
          <w:fldChar w:fldCharType="separate"/>
        </w:r>
        <w:r w:rsidR="00F2672A">
          <w:rPr>
            <w:noProof/>
            <w:webHidden/>
          </w:rPr>
          <w:t>5</w:t>
        </w:r>
        <w:r w:rsidR="00D41E2C">
          <w:rPr>
            <w:noProof/>
            <w:webHidden/>
          </w:rPr>
          <w:fldChar w:fldCharType="end"/>
        </w:r>
      </w:hyperlink>
    </w:p>
    <w:p w14:paraId="37D80B26" w14:textId="5A0317B9"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67" w:history="1">
        <w:r w:rsidR="00D41E2C" w:rsidRPr="00DC6971">
          <w:rPr>
            <w:rStyle w:val="Hiperligao"/>
            <w:noProof/>
          </w:rPr>
          <w:t>CAPÍTULO 5 – RESÍDUOS DE CONSTRUÇÃO E DEMOLIÇÃO</w:t>
        </w:r>
        <w:r w:rsidR="00D41E2C">
          <w:rPr>
            <w:noProof/>
            <w:webHidden/>
          </w:rPr>
          <w:tab/>
        </w:r>
        <w:r w:rsidR="00D41E2C">
          <w:rPr>
            <w:noProof/>
            <w:webHidden/>
          </w:rPr>
          <w:fldChar w:fldCharType="begin"/>
        </w:r>
        <w:r w:rsidR="00D41E2C">
          <w:rPr>
            <w:noProof/>
            <w:webHidden/>
          </w:rPr>
          <w:instrText xml:space="preserve"> PAGEREF _Toc103525767 \h </w:instrText>
        </w:r>
        <w:r w:rsidR="00D41E2C">
          <w:rPr>
            <w:noProof/>
            <w:webHidden/>
          </w:rPr>
        </w:r>
        <w:r w:rsidR="00D41E2C">
          <w:rPr>
            <w:noProof/>
            <w:webHidden/>
          </w:rPr>
          <w:fldChar w:fldCharType="separate"/>
        </w:r>
        <w:r w:rsidR="00F2672A">
          <w:rPr>
            <w:noProof/>
            <w:webHidden/>
          </w:rPr>
          <w:t>6</w:t>
        </w:r>
        <w:r w:rsidR="00D41E2C">
          <w:rPr>
            <w:noProof/>
            <w:webHidden/>
          </w:rPr>
          <w:fldChar w:fldCharType="end"/>
        </w:r>
      </w:hyperlink>
    </w:p>
    <w:p w14:paraId="76308BD7" w14:textId="19DA2650"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68" w:history="1">
        <w:r w:rsidR="00D41E2C" w:rsidRPr="00DC6971">
          <w:rPr>
            <w:rStyle w:val="Hiperligao"/>
            <w:noProof/>
          </w:rPr>
          <w:t>5.1. Caraterização da obra</w:t>
        </w:r>
        <w:r w:rsidR="00D41E2C">
          <w:rPr>
            <w:noProof/>
            <w:webHidden/>
          </w:rPr>
          <w:tab/>
        </w:r>
        <w:r w:rsidR="00D41E2C">
          <w:rPr>
            <w:noProof/>
            <w:webHidden/>
          </w:rPr>
          <w:fldChar w:fldCharType="begin"/>
        </w:r>
        <w:r w:rsidR="00D41E2C">
          <w:rPr>
            <w:noProof/>
            <w:webHidden/>
          </w:rPr>
          <w:instrText xml:space="preserve"> PAGEREF _Toc103525768 \h </w:instrText>
        </w:r>
        <w:r w:rsidR="00D41E2C">
          <w:rPr>
            <w:noProof/>
            <w:webHidden/>
          </w:rPr>
        </w:r>
        <w:r w:rsidR="00D41E2C">
          <w:rPr>
            <w:noProof/>
            <w:webHidden/>
          </w:rPr>
          <w:fldChar w:fldCharType="separate"/>
        </w:r>
        <w:r w:rsidR="00F2672A">
          <w:rPr>
            <w:noProof/>
            <w:webHidden/>
          </w:rPr>
          <w:t>6</w:t>
        </w:r>
        <w:r w:rsidR="00D41E2C">
          <w:rPr>
            <w:noProof/>
            <w:webHidden/>
          </w:rPr>
          <w:fldChar w:fldCharType="end"/>
        </w:r>
      </w:hyperlink>
    </w:p>
    <w:p w14:paraId="3F71AB8B" w14:textId="25728230"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69" w:history="1">
        <w:r w:rsidR="00D41E2C" w:rsidRPr="00DC6971">
          <w:rPr>
            <w:rStyle w:val="Hiperligao"/>
            <w:noProof/>
          </w:rPr>
          <w:t>5.2. Incorporação de reciclados</w:t>
        </w:r>
        <w:r w:rsidR="00D41E2C">
          <w:rPr>
            <w:noProof/>
            <w:webHidden/>
          </w:rPr>
          <w:tab/>
        </w:r>
        <w:r w:rsidR="00D41E2C">
          <w:rPr>
            <w:noProof/>
            <w:webHidden/>
          </w:rPr>
          <w:fldChar w:fldCharType="begin"/>
        </w:r>
        <w:r w:rsidR="00D41E2C">
          <w:rPr>
            <w:noProof/>
            <w:webHidden/>
          </w:rPr>
          <w:instrText xml:space="preserve"> PAGEREF _Toc103525769 \h </w:instrText>
        </w:r>
        <w:r w:rsidR="00D41E2C">
          <w:rPr>
            <w:noProof/>
            <w:webHidden/>
          </w:rPr>
        </w:r>
        <w:r w:rsidR="00D41E2C">
          <w:rPr>
            <w:noProof/>
            <w:webHidden/>
          </w:rPr>
          <w:fldChar w:fldCharType="separate"/>
        </w:r>
        <w:r w:rsidR="00F2672A">
          <w:rPr>
            <w:noProof/>
            <w:webHidden/>
          </w:rPr>
          <w:t>7</w:t>
        </w:r>
        <w:r w:rsidR="00D41E2C">
          <w:rPr>
            <w:noProof/>
            <w:webHidden/>
          </w:rPr>
          <w:fldChar w:fldCharType="end"/>
        </w:r>
      </w:hyperlink>
    </w:p>
    <w:p w14:paraId="06CED7D4" w14:textId="63504C56"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70" w:history="1">
        <w:r w:rsidR="00D41E2C" w:rsidRPr="00DC6971">
          <w:rPr>
            <w:rStyle w:val="Hiperligao"/>
            <w:noProof/>
          </w:rPr>
          <w:t>5.3. Prevenção de resíduos</w:t>
        </w:r>
        <w:r w:rsidR="00D41E2C">
          <w:rPr>
            <w:noProof/>
            <w:webHidden/>
          </w:rPr>
          <w:tab/>
        </w:r>
        <w:r w:rsidR="00D41E2C">
          <w:rPr>
            <w:noProof/>
            <w:webHidden/>
          </w:rPr>
          <w:fldChar w:fldCharType="begin"/>
        </w:r>
        <w:r w:rsidR="00D41E2C">
          <w:rPr>
            <w:noProof/>
            <w:webHidden/>
          </w:rPr>
          <w:instrText xml:space="preserve"> PAGEREF _Toc103525770 \h </w:instrText>
        </w:r>
        <w:r w:rsidR="00D41E2C">
          <w:rPr>
            <w:noProof/>
            <w:webHidden/>
          </w:rPr>
        </w:r>
        <w:r w:rsidR="00D41E2C">
          <w:rPr>
            <w:noProof/>
            <w:webHidden/>
          </w:rPr>
          <w:fldChar w:fldCharType="separate"/>
        </w:r>
        <w:r w:rsidR="00F2672A">
          <w:rPr>
            <w:noProof/>
            <w:webHidden/>
          </w:rPr>
          <w:t>7</w:t>
        </w:r>
        <w:r w:rsidR="00D41E2C">
          <w:rPr>
            <w:noProof/>
            <w:webHidden/>
          </w:rPr>
          <w:fldChar w:fldCharType="end"/>
        </w:r>
      </w:hyperlink>
    </w:p>
    <w:p w14:paraId="483A9BCF" w14:textId="76AE58EA"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71" w:history="1">
        <w:r w:rsidR="00D41E2C" w:rsidRPr="00DC6971">
          <w:rPr>
            <w:rStyle w:val="Hiperligao"/>
            <w:noProof/>
          </w:rPr>
          <w:t>5.4. Acondicionamento e triagem</w:t>
        </w:r>
        <w:r w:rsidR="00D41E2C">
          <w:rPr>
            <w:noProof/>
            <w:webHidden/>
          </w:rPr>
          <w:tab/>
        </w:r>
        <w:r w:rsidR="00D41E2C">
          <w:rPr>
            <w:noProof/>
            <w:webHidden/>
          </w:rPr>
          <w:fldChar w:fldCharType="begin"/>
        </w:r>
        <w:r w:rsidR="00D41E2C">
          <w:rPr>
            <w:noProof/>
            <w:webHidden/>
          </w:rPr>
          <w:instrText xml:space="preserve"> PAGEREF _Toc103525771 \h </w:instrText>
        </w:r>
        <w:r w:rsidR="00D41E2C">
          <w:rPr>
            <w:noProof/>
            <w:webHidden/>
          </w:rPr>
        </w:r>
        <w:r w:rsidR="00D41E2C">
          <w:rPr>
            <w:noProof/>
            <w:webHidden/>
          </w:rPr>
          <w:fldChar w:fldCharType="separate"/>
        </w:r>
        <w:r w:rsidR="00F2672A">
          <w:rPr>
            <w:noProof/>
            <w:webHidden/>
          </w:rPr>
          <w:t>7</w:t>
        </w:r>
        <w:r w:rsidR="00D41E2C">
          <w:rPr>
            <w:noProof/>
            <w:webHidden/>
          </w:rPr>
          <w:fldChar w:fldCharType="end"/>
        </w:r>
      </w:hyperlink>
    </w:p>
    <w:p w14:paraId="0B782C18" w14:textId="039E98D3"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72" w:history="1">
        <w:r w:rsidR="00D41E2C" w:rsidRPr="00DC6971">
          <w:rPr>
            <w:rStyle w:val="Hiperligao"/>
            <w:noProof/>
          </w:rPr>
          <w:t>CAPÍTULO 6 - CONCLUSÕES</w:t>
        </w:r>
        <w:r w:rsidR="00D41E2C">
          <w:rPr>
            <w:noProof/>
            <w:webHidden/>
          </w:rPr>
          <w:tab/>
        </w:r>
        <w:r w:rsidR="00D41E2C">
          <w:rPr>
            <w:noProof/>
            <w:webHidden/>
          </w:rPr>
          <w:fldChar w:fldCharType="begin"/>
        </w:r>
        <w:r w:rsidR="00D41E2C">
          <w:rPr>
            <w:noProof/>
            <w:webHidden/>
          </w:rPr>
          <w:instrText xml:space="preserve"> PAGEREF _Toc103525772 \h </w:instrText>
        </w:r>
        <w:r w:rsidR="00D41E2C">
          <w:rPr>
            <w:noProof/>
            <w:webHidden/>
          </w:rPr>
        </w:r>
        <w:r w:rsidR="00D41E2C">
          <w:rPr>
            <w:noProof/>
            <w:webHidden/>
          </w:rPr>
          <w:fldChar w:fldCharType="separate"/>
        </w:r>
        <w:r w:rsidR="00F2672A">
          <w:rPr>
            <w:noProof/>
            <w:webHidden/>
          </w:rPr>
          <w:t>12</w:t>
        </w:r>
        <w:r w:rsidR="00D41E2C">
          <w:rPr>
            <w:noProof/>
            <w:webHidden/>
          </w:rPr>
          <w:fldChar w:fldCharType="end"/>
        </w:r>
      </w:hyperlink>
    </w:p>
    <w:p w14:paraId="1C404AAB" w14:textId="39E33632"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73" w:history="1">
        <w:r w:rsidR="00D41E2C" w:rsidRPr="00DC6971">
          <w:rPr>
            <w:rStyle w:val="Hiperligao"/>
            <w:noProof/>
          </w:rPr>
          <w:t>ANEXO 1 – MODELO DE REGISTO DE DADOS DE RCD</w:t>
        </w:r>
        <w:r w:rsidR="00D41E2C">
          <w:rPr>
            <w:noProof/>
            <w:webHidden/>
          </w:rPr>
          <w:tab/>
        </w:r>
        <w:r w:rsidR="00D41E2C">
          <w:rPr>
            <w:noProof/>
            <w:webHidden/>
          </w:rPr>
          <w:fldChar w:fldCharType="begin"/>
        </w:r>
        <w:r w:rsidR="00D41E2C">
          <w:rPr>
            <w:noProof/>
            <w:webHidden/>
          </w:rPr>
          <w:instrText xml:space="preserve"> PAGEREF _Toc103525773 \h </w:instrText>
        </w:r>
        <w:r w:rsidR="00D41E2C">
          <w:rPr>
            <w:noProof/>
            <w:webHidden/>
          </w:rPr>
        </w:r>
        <w:r w:rsidR="00D41E2C">
          <w:rPr>
            <w:noProof/>
            <w:webHidden/>
          </w:rPr>
          <w:fldChar w:fldCharType="separate"/>
        </w:r>
        <w:r w:rsidR="00F2672A">
          <w:rPr>
            <w:noProof/>
            <w:webHidden/>
          </w:rPr>
          <w:t>13</w:t>
        </w:r>
        <w:r w:rsidR="00D41E2C">
          <w:rPr>
            <w:noProof/>
            <w:webHidden/>
          </w:rPr>
          <w:fldChar w:fldCharType="end"/>
        </w:r>
      </w:hyperlink>
    </w:p>
    <w:p w14:paraId="697D5391" w14:textId="6D76C5A3"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74" w:history="1">
        <w:r w:rsidR="00D41E2C" w:rsidRPr="00DC6971">
          <w:rPr>
            <w:rStyle w:val="Hiperligao"/>
            <w:noProof/>
          </w:rPr>
          <w:t>ANEXO 2 - GUIAS DE CERTIFICADO DE RECEÇÃO DE RCD</w:t>
        </w:r>
        <w:r w:rsidR="00D41E2C">
          <w:rPr>
            <w:noProof/>
            <w:webHidden/>
          </w:rPr>
          <w:tab/>
        </w:r>
        <w:r w:rsidR="00D41E2C">
          <w:rPr>
            <w:noProof/>
            <w:webHidden/>
          </w:rPr>
          <w:fldChar w:fldCharType="begin"/>
        </w:r>
        <w:r w:rsidR="00D41E2C">
          <w:rPr>
            <w:noProof/>
            <w:webHidden/>
          </w:rPr>
          <w:instrText xml:space="preserve"> PAGEREF _Toc103525774 \h </w:instrText>
        </w:r>
        <w:r w:rsidR="00D41E2C">
          <w:rPr>
            <w:noProof/>
            <w:webHidden/>
          </w:rPr>
        </w:r>
        <w:r w:rsidR="00D41E2C">
          <w:rPr>
            <w:noProof/>
            <w:webHidden/>
          </w:rPr>
          <w:fldChar w:fldCharType="separate"/>
        </w:r>
        <w:r w:rsidR="00F2672A">
          <w:rPr>
            <w:noProof/>
            <w:webHidden/>
          </w:rPr>
          <w:t>15</w:t>
        </w:r>
        <w:r w:rsidR="00D41E2C">
          <w:rPr>
            <w:noProof/>
            <w:webHidden/>
          </w:rPr>
          <w:fldChar w:fldCharType="end"/>
        </w:r>
      </w:hyperlink>
    </w:p>
    <w:p w14:paraId="07FBCC87" w14:textId="03D981A0"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75" w:history="1">
        <w:r w:rsidR="00D41E2C" w:rsidRPr="00DC6971">
          <w:rPr>
            <w:rStyle w:val="Hiperligao"/>
            <w:noProof/>
          </w:rPr>
          <w:t>ANEXO 3 - GUIAS DE ACOMPANHAMENTO DE RCD</w:t>
        </w:r>
        <w:r w:rsidR="00D41E2C">
          <w:rPr>
            <w:noProof/>
            <w:webHidden/>
          </w:rPr>
          <w:tab/>
        </w:r>
        <w:r w:rsidR="00D41E2C">
          <w:rPr>
            <w:noProof/>
            <w:webHidden/>
          </w:rPr>
          <w:fldChar w:fldCharType="begin"/>
        </w:r>
        <w:r w:rsidR="00D41E2C">
          <w:rPr>
            <w:noProof/>
            <w:webHidden/>
          </w:rPr>
          <w:instrText xml:space="preserve"> PAGEREF _Toc103525775 \h </w:instrText>
        </w:r>
        <w:r w:rsidR="00D41E2C">
          <w:rPr>
            <w:noProof/>
            <w:webHidden/>
          </w:rPr>
        </w:r>
        <w:r w:rsidR="00D41E2C">
          <w:rPr>
            <w:noProof/>
            <w:webHidden/>
          </w:rPr>
          <w:fldChar w:fldCharType="separate"/>
        </w:r>
        <w:r w:rsidR="00F2672A">
          <w:rPr>
            <w:noProof/>
            <w:webHidden/>
          </w:rPr>
          <w:t>18</w:t>
        </w:r>
        <w:r w:rsidR="00D41E2C">
          <w:rPr>
            <w:noProof/>
            <w:webHidden/>
          </w:rPr>
          <w:fldChar w:fldCharType="end"/>
        </w:r>
      </w:hyperlink>
    </w:p>
    <w:p w14:paraId="61E20B44" w14:textId="7193AE4C" w:rsidR="00D41E2C" w:rsidRDefault="00EB46C6" w:rsidP="0060551C">
      <w:pPr>
        <w:pStyle w:val="ndice2"/>
        <w:tabs>
          <w:tab w:val="right" w:leader="dot" w:pos="9356"/>
        </w:tabs>
        <w:rPr>
          <w:rFonts w:asciiTheme="minorHAnsi" w:eastAsiaTheme="minorEastAsia" w:hAnsiTheme="minorHAnsi" w:cstheme="minorBidi"/>
          <w:noProof/>
          <w:sz w:val="22"/>
          <w:szCs w:val="22"/>
          <w:lang w:val="pt-PT"/>
        </w:rPr>
      </w:pPr>
      <w:hyperlink w:anchor="_Toc103525776" w:history="1">
        <w:r w:rsidR="00D41E2C" w:rsidRPr="00DC6971">
          <w:rPr>
            <w:rStyle w:val="Hiperligao"/>
            <w:noProof/>
          </w:rPr>
          <w:t>ANEXO 4 - GUIAS DE ACOMPANHAMENTO DE RCD</w:t>
        </w:r>
        <w:r w:rsidR="00D41E2C">
          <w:rPr>
            <w:noProof/>
            <w:webHidden/>
          </w:rPr>
          <w:tab/>
        </w:r>
        <w:r w:rsidR="00D41E2C">
          <w:rPr>
            <w:noProof/>
            <w:webHidden/>
          </w:rPr>
          <w:fldChar w:fldCharType="begin"/>
        </w:r>
        <w:r w:rsidR="00D41E2C">
          <w:rPr>
            <w:noProof/>
            <w:webHidden/>
          </w:rPr>
          <w:instrText xml:space="preserve"> PAGEREF _Toc103525776 \h </w:instrText>
        </w:r>
        <w:r w:rsidR="00D41E2C">
          <w:rPr>
            <w:noProof/>
            <w:webHidden/>
          </w:rPr>
        </w:r>
        <w:r w:rsidR="00D41E2C">
          <w:rPr>
            <w:noProof/>
            <w:webHidden/>
          </w:rPr>
          <w:fldChar w:fldCharType="separate"/>
        </w:r>
        <w:r w:rsidR="00F2672A">
          <w:rPr>
            <w:noProof/>
            <w:webHidden/>
          </w:rPr>
          <w:t>21</w:t>
        </w:r>
        <w:r w:rsidR="00D41E2C">
          <w:rPr>
            <w:noProof/>
            <w:webHidden/>
          </w:rPr>
          <w:fldChar w:fldCharType="end"/>
        </w:r>
      </w:hyperlink>
    </w:p>
    <w:p w14:paraId="5A831D26" w14:textId="1A062889" w:rsidR="001F5892" w:rsidRPr="001F5892" w:rsidRDefault="001F5892" w:rsidP="0060551C">
      <w:pPr>
        <w:tabs>
          <w:tab w:val="right" w:leader="dot" w:pos="9356"/>
        </w:tabs>
        <w:spacing w:line="360" w:lineRule="auto"/>
        <w:ind w:left="709" w:hanging="709"/>
        <w:jc w:val="both"/>
        <w:rPr>
          <w:rFonts w:ascii="Neo Sans Intel" w:hAnsi="Neo Sans Intel" w:cs="Arial"/>
          <w:sz w:val="22"/>
          <w:szCs w:val="22"/>
        </w:rPr>
      </w:pPr>
      <w:r w:rsidRPr="001F5892">
        <w:rPr>
          <w:rFonts w:ascii="Neo Sans Intel" w:hAnsi="Neo Sans Intel" w:cs="Arial"/>
          <w:sz w:val="18"/>
          <w:szCs w:val="18"/>
        </w:rPr>
        <w:fldChar w:fldCharType="end"/>
      </w:r>
    </w:p>
    <w:p w14:paraId="7302328A" w14:textId="77777777" w:rsidR="001F5892" w:rsidRPr="001F5892" w:rsidRDefault="001F5892" w:rsidP="001F5892">
      <w:pPr>
        <w:spacing w:line="480" w:lineRule="auto"/>
        <w:ind w:left="709" w:hanging="709"/>
        <w:jc w:val="center"/>
        <w:rPr>
          <w:rFonts w:ascii="Neo Sans Intel" w:hAnsi="Neo Sans Intel" w:cs="Arial"/>
          <w:b/>
          <w:sz w:val="22"/>
          <w:szCs w:val="22"/>
        </w:rPr>
      </w:pPr>
    </w:p>
    <w:p w14:paraId="5F6BC3D8" w14:textId="77777777" w:rsidR="002A12F3" w:rsidRDefault="002A12F3" w:rsidP="00C94C97">
      <w:pPr>
        <w:pStyle w:val="Ttulo2"/>
        <w:ind w:left="1416" w:hanging="1416"/>
      </w:pPr>
    </w:p>
    <w:p w14:paraId="29211319" w14:textId="77777777" w:rsidR="002A12F3" w:rsidRPr="002A12F3" w:rsidRDefault="002A12F3" w:rsidP="002A12F3"/>
    <w:p w14:paraId="44AD4D1F" w14:textId="77777777" w:rsidR="002A12F3" w:rsidRPr="002A12F3" w:rsidRDefault="002A12F3" w:rsidP="002A12F3"/>
    <w:p w14:paraId="58CBDF27" w14:textId="77777777" w:rsidR="002A12F3" w:rsidRPr="002A12F3" w:rsidRDefault="002A12F3" w:rsidP="002A12F3"/>
    <w:p w14:paraId="55BF0AF7" w14:textId="02F64B14" w:rsidR="002A12F3" w:rsidRDefault="002A12F3" w:rsidP="002A12F3">
      <w:pPr>
        <w:pStyle w:val="Ttulo2"/>
        <w:tabs>
          <w:tab w:val="left" w:pos="2880"/>
        </w:tabs>
        <w:ind w:left="1416" w:hanging="1416"/>
      </w:pPr>
      <w:r>
        <w:tab/>
      </w:r>
      <w:r>
        <w:tab/>
      </w:r>
    </w:p>
    <w:p w14:paraId="3659BC03" w14:textId="203CC0D9" w:rsidR="001F5892" w:rsidRPr="001C765C" w:rsidRDefault="001F5892" w:rsidP="00C94C97">
      <w:pPr>
        <w:pStyle w:val="Ttulo2"/>
        <w:ind w:left="1416" w:hanging="1416"/>
        <w:rPr>
          <w:color w:val="70AD47" w:themeColor="accent6"/>
        </w:rPr>
      </w:pPr>
      <w:r w:rsidRPr="002A12F3">
        <w:br w:type="page"/>
      </w:r>
      <w:bookmarkStart w:id="0" w:name="_Toc83188470"/>
      <w:bookmarkStart w:id="1" w:name="_Toc103525758"/>
      <w:r w:rsidRPr="001C765C">
        <w:rPr>
          <w:color w:val="70AD47" w:themeColor="accent6"/>
        </w:rPr>
        <w:lastRenderedPageBreak/>
        <w:t xml:space="preserve">CAPÍTULO 1 - </w:t>
      </w:r>
      <w:bookmarkEnd w:id="0"/>
      <w:r w:rsidR="003C5184">
        <w:rPr>
          <w:color w:val="70AD47" w:themeColor="accent6"/>
        </w:rPr>
        <w:t>OBJETIVO</w:t>
      </w:r>
      <w:bookmarkEnd w:id="1"/>
    </w:p>
    <w:p w14:paraId="67062BDD" w14:textId="77777777" w:rsidR="003C5184" w:rsidRPr="003C5184" w:rsidRDefault="003C5184" w:rsidP="003C5184">
      <w:pPr>
        <w:spacing w:line="480" w:lineRule="auto"/>
        <w:jc w:val="both"/>
        <w:rPr>
          <w:rFonts w:ascii="Neo Sans Intel" w:hAnsi="Neo Sans Intel" w:cs="Arial"/>
          <w:sz w:val="18"/>
          <w:szCs w:val="18"/>
        </w:rPr>
      </w:pPr>
      <w:bookmarkStart w:id="2" w:name="_Toc83188472"/>
      <w:r w:rsidRPr="003C5184">
        <w:rPr>
          <w:rFonts w:ascii="Neo Sans Intel" w:hAnsi="Neo Sans Intel" w:cs="Arial"/>
          <w:sz w:val="18"/>
          <w:szCs w:val="18"/>
        </w:rPr>
        <w:t xml:space="preserve">O Decreto-Lei n.º 46/2008, de 12 de </w:t>
      </w:r>
      <w:proofErr w:type="gramStart"/>
      <w:r w:rsidRPr="003C5184">
        <w:rPr>
          <w:rFonts w:ascii="Neo Sans Intel" w:hAnsi="Neo Sans Intel" w:cs="Arial"/>
          <w:sz w:val="18"/>
          <w:szCs w:val="18"/>
        </w:rPr>
        <w:t>Março</w:t>
      </w:r>
      <w:proofErr w:type="gramEnd"/>
      <w:r w:rsidRPr="003C5184">
        <w:rPr>
          <w:rFonts w:ascii="Neo Sans Intel" w:hAnsi="Neo Sans Intel" w:cs="Arial"/>
          <w:sz w:val="18"/>
          <w:szCs w:val="18"/>
        </w:rPr>
        <w:t xml:space="preserve">, veio estabelecer o regime jurídico específico a que fica sujeita a gestão de resíduos resultantes de obras ou demolições de edifícios ou de derrocadas, designados resíduos de construção e demolição (RCD), bem como a sua prevenção. </w:t>
      </w:r>
    </w:p>
    <w:p w14:paraId="72CD99AB" w14:textId="77777777"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Neste âmbito é previsto na alínea f), n.º 5, artigo 43.º do Decreto-lei 18/2008, de 19 de </w:t>
      </w:r>
      <w:proofErr w:type="gramStart"/>
      <w:r w:rsidRPr="003C5184">
        <w:rPr>
          <w:rFonts w:ascii="Neo Sans Intel" w:hAnsi="Neo Sans Intel" w:cs="Arial"/>
          <w:sz w:val="18"/>
          <w:szCs w:val="18"/>
        </w:rPr>
        <w:t>Janeiro</w:t>
      </w:r>
      <w:proofErr w:type="gramEnd"/>
      <w:r w:rsidRPr="003C5184">
        <w:rPr>
          <w:rFonts w:ascii="Neo Sans Intel" w:hAnsi="Neo Sans Intel" w:cs="Arial"/>
          <w:sz w:val="18"/>
          <w:szCs w:val="18"/>
        </w:rPr>
        <w:t>, que nos contratos de empreitadas de obras públicas, o projeto de execução seja acompanhado de um Plano de Prevenção e Gestão de RCD (PPG), o qual assegura o cumprimento dos princípios gerais de gestão de RCD e das demais normas respetivamente aplicáveis constantes do presente decreto-lei e do Decreto-Lei n.º 178/2006, de 5 de Setembro.</w:t>
      </w:r>
    </w:p>
    <w:p w14:paraId="548D33E6" w14:textId="77777777" w:rsidR="003C5184" w:rsidRPr="003C5184" w:rsidRDefault="003C5184" w:rsidP="003C5184">
      <w:pPr>
        <w:pStyle w:val="Ttulo2"/>
        <w:rPr>
          <w:rFonts w:ascii="Neo Sans Intel" w:eastAsia="Times New Roman" w:hAnsi="Neo Sans Intel" w:cs="Arial"/>
          <w:b w:val="0"/>
          <w:bCs w:val="0"/>
          <w:color w:val="auto"/>
          <w:sz w:val="18"/>
          <w:szCs w:val="18"/>
        </w:rPr>
      </w:pPr>
      <w:bookmarkStart w:id="3" w:name="_Toc103525542"/>
      <w:bookmarkStart w:id="4" w:name="_Toc103525612"/>
      <w:bookmarkStart w:id="5" w:name="_Toc103525759"/>
      <w:r w:rsidRPr="003C5184">
        <w:rPr>
          <w:rFonts w:ascii="Neo Sans Intel" w:eastAsia="Times New Roman" w:hAnsi="Neo Sans Intel" w:cs="Arial"/>
          <w:b w:val="0"/>
          <w:bCs w:val="0"/>
          <w:color w:val="auto"/>
          <w:sz w:val="18"/>
          <w:szCs w:val="18"/>
        </w:rPr>
        <w:t>Incumbe ao empreiteiro executar o PPG, assegurando, designadamente:</w:t>
      </w:r>
      <w:bookmarkEnd w:id="3"/>
      <w:bookmarkEnd w:id="4"/>
      <w:bookmarkEnd w:id="5"/>
    </w:p>
    <w:p w14:paraId="480CE548" w14:textId="77777777" w:rsidR="003C5184" w:rsidRPr="003C5184" w:rsidRDefault="003C5184" w:rsidP="003C5184">
      <w:pPr>
        <w:pStyle w:val="Ttulo2"/>
        <w:ind w:firstLine="0"/>
        <w:rPr>
          <w:rFonts w:ascii="Neo Sans Intel" w:eastAsia="Times New Roman" w:hAnsi="Neo Sans Intel" w:cs="Arial"/>
          <w:b w:val="0"/>
          <w:bCs w:val="0"/>
          <w:color w:val="auto"/>
          <w:sz w:val="18"/>
          <w:szCs w:val="18"/>
        </w:rPr>
      </w:pPr>
      <w:bookmarkStart w:id="6" w:name="_Toc103525543"/>
      <w:bookmarkStart w:id="7" w:name="_Toc103525613"/>
      <w:bookmarkStart w:id="8" w:name="_Toc103525760"/>
      <w:r w:rsidRPr="003C5184">
        <w:rPr>
          <w:rFonts w:ascii="Neo Sans Intel" w:eastAsia="Times New Roman" w:hAnsi="Neo Sans Intel" w:cs="Arial"/>
          <w:b w:val="0"/>
          <w:bCs w:val="0"/>
          <w:color w:val="auto"/>
          <w:sz w:val="18"/>
          <w:szCs w:val="18"/>
        </w:rPr>
        <w:t>- A promoção da reutilização de materiais e a incorporação de reciclados de RCD na obra;</w:t>
      </w:r>
      <w:bookmarkEnd w:id="6"/>
      <w:bookmarkEnd w:id="7"/>
      <w:bookmarkEnd w:id="8"/>
    </w:p>
    <w:p w14:paraId="31C4D61F" w14:textId="77777777" w:rsidR="003C5184" w:rsidRPr="003C5184" w:rsidRDefault="003C5184" w:rsidP="003C5184">
      <w:pPr>
        <w:pStyle w:val="Ttulo2"/>
        <w:ind w:firstLine="0"/>
        <w:rPr>
          <w:rFonts w:ascii="Neo Sans Intel" w:eastAsia="Times New Roman" w:hAnsi="Neo Sans Intel" w:cs="Arial"/>
          <w:b w:val="0"/>
          <w:bCs w:val="0"/>
          <w:color w:val="auto"/>
          <w:sz w:val="18"/>
          <w:szCs w:val="18"/>
        </w:rPr>
      </w:pPr>
      <w:bookmarkStart w:id="9" w:name="_Toc103525544"/>
      <w:bookmarkStart w:id="10" w:name="_Toc103525614"/>
      <w:bookmarkStart w:id="11" w:name="_Toc103525761"/>
      <w:r w:rsidRPr="003C5184">
        <w:rPr>
          <w:rFonts w:ascii="Neo Sans Intel" w:eastAsia="Times New Roman" w:hAnsi="Neo Sans Intel" w:cs="Arial"/>
          <w:b w:val="0"/>
          <w:bCs w:val="0"/>
          <w:color w:val="auto"/>
          <w:sz w:val="18"/>
          <w:szCs w:val="18"/>
        </w:rPr>
        <w:t>- A existência na obra de um sistema de acondicionamento adequado que permita a gestão seletiva dos RCD;</w:t>
      </w:r>
      <w:bookmarkEnd w:id="9"/>
      <w:bookmarkEnd w:id="10"/>
      <w:bookmarkEnd w:id="11"/>
    </w:p>
    <w:p w14:paraId="67572A5E" w14:textId="77777777" w:rsidR="003C5184" w:rsidRPr="003C5184" w:rsidRDefault="003C5184" w:rsidP="003C5184">
      <w:pPr>
        <w:pStyle w:val="Ttulo2"/>
        <w:ind w:firstLine="0"/>
        <w:rPr>
          <w:rFonts w:ascii="Neo Sans Intel" w:eastAsia="Times New Roman" w:hAnsi="Neo Sans Intel" w:cs="Arial"/>
          <w:b w:val="0"/>
          <w:bCs w:val="0"/>
          <w:color w:val="auto"/>
          <w:sz w:val="18"/>
          <w:szCs w:val="18"/>
        </w:rPr>
      </w:pPr>
      <w:bookmarkStart w:id="12" w:name="_Toc103525545"/>
      <w:bookmarkStart w:id="13" w:name="_Toc103525615"/>
      <w:bookmarkStart w:id="14" w:name="_Toc103525762"/>
      <w:r w:rsidRPr="003C5184">
        <w:rPr>
          <w:rFonts w:ascii="Neo Sans Intel" w:eastAsia="Times New Roman" w:hAnsi="Neo Sans Intel" w:cs="Arial"/>
          <w:b w:val="0"/>
          <w:bCs w:val="0"/>
          <w:color w:val="auto"/>
          <w:sz w:val="18"/>
          <w:szCs w:val="18"/>
        </w:rPr>
        <w:t>- A aplicação em obra de uma metodologia de triagem de RCD ou, nos casos em que tal não seja possível, o seu encaminhamento para operador de gestão licenciado;</w:t>
      </w:r>
      <w:bookmarkEnd w:id="12"/>
      <w:bookmarkEnd w:id="13"/>
      <w:bookmarkEnd w:id="14"/>
    </w:p>
    <w:p w14:paraId="16014074" w14:textId="77777777" w:rsidR="003C5184" w:rsidRPr="003C5184" w:rsidRDefault="003C5184" w:rsidP="003C5184">
      <w:pPr>
        <w:pStyle w:val="Ttulo2"/>
        <w:ind w:firstLine="0"/>
        <w:rPr>
          <w:rFonts w:ascii="Neo Sans Intel" w:eastAsia="Times New Roman" w:hAnsi="Neo Sans Intel" w:cs="Arial"/>
          <w:b w:val="0"/>
          <w:bCs w:val="0"/>
          <w:color w:val="auto"/>
          <w:sz w:val="18"/>
          <w:szCs w:val="18"/>
        </w:rPr>
      </w:pPr>
      <w:bookmarkStart w:id="15" w:name="_Toc103525546"/>
      <w:bookmarkStart w:id="16" w:name="_Toc103525616"/>
      <w:bookmarkStart w:id="17" w:name="_Toc103525763"/>
      <w:r w:rsidRPr="003C5184">
        <w:rPr>
          <w:rFonts w:ascii="Neo Sans Intel" w:eastAsia="Times New Roman" w:hAnsi="Neo Sans Intel" w:cs="Arial"/>
          <w:b w:val="0"/>
          <w:bCs w:val="0"/>
          <w:color w:val="auto"/>
          <w:sz w:val="18"/>
          <w:szCs w:val="18"/>
        </w:rPr>
        <w:t>- Que os RCD são mantidos em obra o mínimo tempo possível, sendo que, no caso de resíduos perigosos, esse período não pode ser superior a três meses.</w:t>
      </w:r>
      <w:bookmarkEnd w:id="15"/>
      <w:bookmarkEnd w:id="16"/>
      <w:bookmarkEnd w:id="17"/>
    </w:p>
    <w:p w14:paraId="49124F9F" w14:textId="77777777" w:rsidR="003C5184" w:rsidRPr="003C5184" w:rsidRDefault="003C5184" w:rsidP="00086637">
      <w:pPr>
        <w:spacing w:line="480" w:lineRule="auto"/>
        <w:jc w:val="both"/>
        <w:rPr>
          <w:rFonts w:ascii="Neo Sans Intel" w:hAnsi="Neo Sans Intel" w:cs="Arial"/>
          <w:sz w:val="18"/>
          <w:szCs w:val="18"/>
        </w:rPr>
      </w:pPr>
      <w:r w:rsidRPr="003C5184">
        <w:rPr>
          <w:rFonts w:ascii="Neo Sans Intel" w:hAnsi="Neo Sans Intel" w:cs="Arial"/>
          <w:sz w:val="18"/>
          <w:szCs w:val="18"/>
        </w:rPr>
        <w:t>O PPG pode ser alterado pelo dono da obra na fase de execução, sob proposta do produtor de RCD, desde que a alteração seja devidamente fundamentada.</w:t>
      </w:r>
    </w:p>
    <w:p w14:paraId="48FD8120" w14:textId="7664DCC6" w:rsidR="001F5892" w:rsidRDefault="003C5184" w:rsidP="00086637">
      <w:pPr>
        <w:spacing w:line="480" w:lineRule="auto"/>
        <w:jc w:val="both"/>
        <w:rPr>
          <w:rFonts w:ascii="Neo Sans Intel" w:hAnsi="Neo Sans Intel" w:cs="Arial"/>
          <w:sz w:val="18"/>
          <w:szCs w:val="18"/>
        </w:rPr>
      </w:pPr>
      <w:r w:rsidRPr="003C5184">
        <w:rPr>
          <w:rFonts w:ascii="Neo Sans Intel" w:hAnsi="Neo Sans Intel" w:cs="Arial"/>
          <w:sz w:val="18"/>
          <w:szCs w:val="18"/>
        </w:rPr>
        <w:t>O PPG deve estar disponível no local da obra, para efeitos de fiscalização pelas entidades competentes, e ser do conhecimento de todos os intervenientes na execução da obra.</w:t>
      </w:r>
      <w:bookmarkStart w:id="18" w:name="_Toc83188476"/>
      <w:bookmarkEnd w:id="2"/>
    </w:p>
    <w:p w14:paraId="16768C99" w14:textId="77777777" w:rsidR="00236FAB" w:rsidRPr="001F5892" w:rsidRDefault="00236FAB" w:rsidP="003C5184">
      <w:pPr>
        <w:spacing w:line="480" w:lineRule="auto"/>
        <w:jc w:val="both"/>
        <w:rPr>
          <w:rFonts w:ascii="Neo Sans Intel" w:hAnsi="Neo Sans Intel" w:cs="Arial"/>
          <w:sz w:val="18"/>
          <w:szCs w:val="18"/>
        </w:rPr>
      </w:pPr>
    </w:p>
    <w:p w14:paraId="404F8F47" w14:textId="61676FF1" w:rsidR="001F5892" w:rsidRPr="001C765C" w:rsidRDefault="001F5892" w:rsidP="00663E57">
      <w:pPr>
        <w:pStyle w:val="Ttulo2"/>
        <w:rPr>
          <w:color w:val="70AD47" w:themeColor="accent6"/>
        </w:rPr>
      </w:pPr>
      <w:bookmarkStart w:id="19" w:name="_Toc103525764"/>
      <w:r w:rsidRPr="001C765C">
        <w:rPr>
          <w:color w:val="70AD47" w:themeColor="accent6"/>
        </w:rPr>
        <w:t xml:space="preserve">CAPÍTULO 2 – </w:t>
      </w:r>
      <w:bookmarkEnd w:id="18"/>
      <w:r w:rsidR="003C5184">
        <w:rPr>
          <w:color w:val="70AD47" w:themeColor="accent6"/>
        </w:rPr>
        <w:t>RECEÇÃO DA OBRA</w:t>
      </w:r>
      <w:bookmarkEnd w:id="19"/>
    </w:p>
    <w:p w14:paraId="07F98FB6" w14:textId="77777777" w:rsidR="003C5184" w:rsidRPr="003C5184" w:rsidRDefault="003C5184" w:rsidP="00086637">
      <w:pPr>
        <w:pStyle w:val="Corpodetexto"/>
        <w:ind w:left="0" w:firstLine="0"/>
        <w:rPr>
          <w:rFonts w:ascii="Neo Sans Intel" w:hAnsi="Neo Sans Intel" w:cs="Arial"/>
          <w:sz w:val="18"/>
          <w:szCs w:val="18"/>
        </w:rPr>
      </w:pPr>
      <w:r w:rsidRPr="003C5184">
        <w:rPr>
          <w:rFonts w:ascii="Neo Sans Intel" w:hAnsi="Neo Sans Intel" w:cs="Arial"/>
          <w:sz w:val="18"/>
          <w:szCs w:val="18"/>
        </w:rPr>
        <w:t xml:space="preserve">As condições de receção da obra estão dependentes da vistoria prevista no </w:t>
      </w:r>
      <w:proofErr w:type="spellStart"/>
      <w:r w:rsidRPr="003C5184">
        <w:rPr>
          <w:rFonts w:ascii="Neo Sans Intel" w:hAnsi="Neo Sans Intel" w:cs="Arial"/>
          <w:sz w:val="18"/>
          <w:szCs w:val="18"/>
        </w:rPr>
        <w:t>art</w:t>
      </w:r>
      <w:proofErr w:type="spellEnd"/>
      <w:r w:rsidRPr="003C5184">
        <w:rPr>
          <w:rFonts w:ascii="Neo Sans Intel" w:hAnsi="Neo Sans Intel" w:cs="Arial"/>
          <w:sz w:val="18"/>
          <w:szCs w:val="18"/>
        </w:rPr>
        <w:t>º 394º do CCP, devendo o modo como foi executado o PPG, constar do respetivo auto.</w:t>
      </w:r>
    </w:p>
    <w:p w14:paraId="0C0AE15B" w14:textId="77777777" w:rsidR="003C5184" w:rsidRPr="003C5184" w:rsidRDefault="003C5184" w:rsidP="00086637">
      <w:pPr>
        <w:pStyle w:val="Corpodetexto"/>
        <w:ind w:left="0" w:firstLine="0"/>
        <w:rPr>
          <w:rFonts w:ascii="Neo Sans Intel" w:hAnsi="Neo Sans Intel" w:cs="Arial"/>
          <w:sz w:val="18"/>
          <w:szCs w:val="18"/>
        </w:rPr>
      </w:pPr>
      <w:r w:rsidRPr="003C5184">
        <w:rPr>
          <w:rFonts w:ascii="Neo Sans Intel" w:hAnsi="Neo Sans Intel" w:cs="Arial"/>
          <w:sz w:val="18"/>
          <w:szCs w:val="18"/>
        </w:rPr>
        <w:t xml:space="preserve">Importa referir que, de acordo com o </w:t>
      </w:r>
      <w:proofErr w:type="spellStart"/>
      <w:r w:rsidRPr="003C5184">
        <w:rPr>
          <w:rFonts w:ascii="Neo Sans Intel" w:hAnsi="Neo Sans Intel" w:cs="Arial"/>
          <w:sz w:val="18"/>
          <w:szCs w:val="18"/>
        </w:rPr>
        <w:t>art</w:t>
      </w:r>
      <w:proofErr w:type="spellEnd"/>
      <w:r w:rsidRPr="003C5184">
        <w:rPr>
          <w:rFonts w:ascii="Neo Sans Intel" w:hAnsi="Neo Sans Intel" w:cs="Arial"/>
          <w:sz w:val="18"/>
          <w:szCs w:val="18"/>
        </w:rPr>
        <w:t>º 395º do CCP, caso o dono da obra não ateste a correta execução do PPG, considera-se que a obra não está em condições de ser recebida, devendo tal condição ser declarada no auto de receção provisória lavrado no âmbito da vistoria.</w:t>
      </w:r>
    </w:p>
    <w:p w14:paraId="216CF5A8" w14:textId="34B845A5" w:rsidR="003C5184" w:rsidRDefault="003C5184" w:rsidP="00086637">
      <w:pPr>
        <w:pStyle w:val="Corpodetexto"/>
        <w:ind w:left="0" w:firstLine="0"/>
        <w:rPr>
          <w:rFonts w:ascii="Neo Sans Intel" w:hAnsi="Neo Sans Intel" w:cs="Arial"/>
          <w:sz w:val="18"/>
          <w:szCs w:val="18"/>
        </w:rPr>
      </w:pPr>
      <w:r w:rsidRPr="003C5184">
        <w:rPr>
          <w:rFonts w:ascii="Neo Sans Intel" w:hAnsi="Neo Sans Intel" w:cs="Arial"/>
          <w:sz w:val="18"/>
          <w:szCs w:val="18"/>
        </w:rPr>
        <w:lastRenderedPageBreak/>
        <w:t>Salienta-se ainda que, não obstante o facto de uma obra se considerar tacitamente recebida, poderá sempre existir lugar a sanções, nos termos da legislação aplicável, designadamente quando o empreiteiro não executou corretamente o PPG.</w:t>
      </w:r>
    </w:p>
    <w:p w14:paraId="1C54A5AF" w14:textId="77777777" w:rsidR="00236FAB" w:rsidRPr="003C5184" w:rsidRDefault="00236FAB" w:rsidP="003C5184">
      <w:pPr>
        <w:pStyle w:val="Corpodetexto"/>
        <w:ind w:left="0" w:firstLine="0"/>
        <w:jc w:val="left"/>
        <w:rPr>
          <w:rFonts w:ascii="Neo Sans Intel" w:hAnsi="Neo Sans Intel" w:cs="Arial"/>
          <w:sz w:val="18"/>
          <w:szCs w:val="18"/>
        </w:rPr>
      </w:pPr>
    </w:p>
    <w:p w14:paraId="5D18B0E4" w14:textId="7DAC4B94" w:rsidR="001F5892" w:rsidRPr="001C765C" w:rsidRDefault="001F5892" w:rsidP="00663E57">
      <w:pPr>
        <w:pStyle w:val="Ttulo2"/>
        <w:rPr>
          <w:color w:val="70AD47" w:themeColor="accent6"/>
        </w:rPr>
      </w:pPr>
      <w:bookmarkStart w:id="20" w:name="_Toc83188480"/>
      <w:bookmarkStart w:id="21" w:name="_Toc103525765"/>
      <w:r w:rsidRPr="001C765C">
        <w:rPr>
          <w:color w:val="70AD47" w:themeColor="accent6"/>
        </w:rPr>
        <w:t xml:space="preserve">CAPÍTULO 3 </w:t>
      </w:r>
      <w:r w:rsidR="003C5184">
        <w:rPr>
          <w:color w:val="70AD47" w:themeColor="accent6"/>
        </w:rPr>
        <w:t>–</w:t>
      </w:r>
      <w:r w:rsidRPr="001C765C">
        <w:rPr>
          <w:color w:val="70AD47" w:themeColor="accent6"/>
        </w:rPr>
        <w:t xml:space="preserve"> </w:t>
      </w:r>
      <w:bookmarkEnd w:id="20"/>
      <w:r w:rsidR="003C5184">
        <w:rPr>
          <w:color w:val="70AD47" w:themeColor="accent6"/>
        </w:rPr>
        <w:t>DADOS GERAIS DA ENTIDADE RESPONSÁVEL PELA OBRA</w:t>
      </w:r>
      <w:bookmarkEnd w:id="21"/>
    </w:p>
    <w:p w14:paraId="1007DA05" w14:textId="34C2CDCF"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Nome: </w:t>
      </w:r>
      <w:r w:rsidR="007254D8">
        <w:rPr>
          <w:rFonts w:ascii="Neo Sans Intel" w:hAnsi="Neo Sans Intel" w:cs="Arial"/>
          <w:sz w:val="18"/>
          <w:szCs w:val="18"/>
        </w:rPr>
        <w:t>Junta de Freguesia de Cimbres</w:t>
      </w:r>
    </w:p>
    <w:p w14:paraId="1843BBEC" w14:textId="475DA2B6"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Endereço </w:t>
      </w:r>
      <w:r w:rsidR="00D41E2C">
        <w:rPr>
          <w:rFonts w:ascii="Neo Sans Intel" w:hAnsi="Neo Sans Intel" w:cs="Arial"/>
          <w:sz w:val="18"/>
          <w:szCs w:val="18"/>
        </w:rPr>
        <w:t xml:space="preserve">postal: </w:t>
      </w:r>
      <w:r w:rsidR="007254D8" w:rsidRPr="007254D8">
        <w:rPr>
          <w:rFonts w:ascii="Neo Sans Intel" w:hAnsi="Neo Sans Intel" w:cs="Arial"/>
          <w:sz w:val="18"/>
          <w:szCs w:val="18"/>
        </w:rPr>
        <w:t>Rua da Escola, n.º 10</w:t>
      </w:r>
    </w:p>
    <w:p w14:paraId="798D18DC" w14:textId="3B201AA8" w:rsidR="003C5184" w:rsidRPr="003C5184" w:rsidRDefault="00D41E2C" w:rsidP="003C5184">
      <w:pPr>
        <w:spacing w:line="480" w:lineRule="auto"/>
        <w:jc w:val="both"/>
        <w:rPr>
          <w:rFonts w:ascii="Neo Sans Intel" w:hAnsi="Neo Sans Intel" w:cs="Arial"/>
          <w:sz w:val="18"/>
          <w:szCs w:val="18"/>
        </w:rPr>
      </w:pPr>
      <w:r>
        <w:rPr>
          <w:rFonts w:ascii="Neo Sans Intel" w:hAnsi="Neo Sans Intel" w:cs="Arial"/>
          <w:sz w:val="18"/>
          <w:szCs w:val="18"/>
        </w:rPr>
        <w:t xml:space="preserve">Localidade: </w:t>
      </w:r>
      <w:r w:rsidR="007254D8">
        <w:rPr>
          <w:rFonts w:ascii="Neo Sans Intel" w:hAnsi="Neo Sans Intel" w:cs="Arial"/>
          <w:sz w:val="18"/>
          <w:szCs w:val="18"/>
        </w:rPr>
        <w:t>Cimbres</w:t>
      </w:r>
    </w:p>
    <w:p w14:paraId="34FF9EBE" w14:textId="78368671" w:rsidR="003C5184" w:rsidRPr="003C5184" w:rsidRDefault="00D41E2C" w:rsidP="003C5184">
      <w:pPr>
        <w:spacing w:line="480" w:lineRule="auto"/>
        <w:jc w:val="both"/>
        <w:rPr>
          <w:rFonts w:ascii="Neo Sans Intel" w:hAnsi="Neo Sans Intel" w:cs="Arial"/>
          <w:sz w:val="18"/>
          <w:szCs w:val="18"/>
        </w:rPr>
      </w:pPr>
      <w:r>
        <w:rPr>
          <w:rFonts w:ascii="Neo Sans Intel" w:hAnsi="Neo Sans Intel" w:cs="Arial"/>
          <w:sz w:val="18"/>
          <w:szCs w:val="18"/>
        </w:rPr>
        <w:t xml:space="preserve">Código postal: </w:t>
      </w:r>
      <w:r w:rsidR="007254D8" w:rsidRPr="007254D8">
        <w:rPr>
          <w:rFonts w:ascii="Neo Sans Intel" w:hAnsi="Neo Sans Intel" w:cs="Arial"/>
          <w:sz w:val="18"/>
          <w:szCs w:val="18"/>
        </w:rPr>
        <w:t>5110-167 Cimbres</w:t>
      </w:r>
    </w:p>
    <w:p w14:paraId="4D79AB60" w14:textId="2A705F7E" w:rsidR="003C5184" w:rsidRPr="003C5184" w:rsidRDefault="00D41E2C" w:rsidP="003C5184">
      <w:pPr>
        <w:spacing w:line="480" w:lineRule="auto"/>
        <w:jc w:val="both"/>
        <w:rPr>
          <w:rFonts w:ascii="Neo Sans Intel" w:hAnsi="Neo Sans Intel" w:cs="Arial"/>
          <w:sz w:val="18"/>
          <w:szCs w:val="18"/>
        </w:rPr>
      </w:pPr>
      <w:r>
        <w:rPr>
          <w:rFonts w:ascii="Neo Sans Intel" w:hAnsi="Neo Sans Intel" w:cs="Arial"/>
          <w:sz w:val="18"/>
          <w:szCs w:val="18"/>
        </w:rPr>
        <w:t xml:space="preserve">Freguesia: </w:t>
      </w:r>
      <w:r w:rsidR="007254D8">
        <w:rPr>
          <w:rFonts w:ascii="Neo Sans Intel" w:hAnsi="Neo Sans Intel" w:cs="Arial"/>
          <w:sz w:val="18"/>
          <w:szCs w:val="18"/>
        </w:rPr>
        <w:t>Cimbres</w:t>
      </w:r>
      <w:r w:rsidR="003C5184" w:rsidRPr="003C5184">
        <w:rPr>
          <w:rFonts w:ascii="Neo Sans Intel" w:hAnsi="Neo Sans Intel" w:cs="Arial"/>
          <w:sz w:val="18"/>
          <w:szCs w:val="18"/>
        </w:rPr>
        <w:t>.</w:t>
      </w:r>
    </w:p>
    <w:p w14:paraId="4FB05F3C" w14:textId="6E0B3141" w:rsidR="003C5184" w:rsidRPr="003C5184" w:rsidRDefault="00D41E2C" w:rsidP="003C5184">
      <w:pPr>
        <w:spacing w:line="480" w:lineRule="auto"/>
        <w:jc w:val="both"/>
        <w:rPr>
          <w:rFonts w:ascii="Neo Sans Intel" w:hAnsi="Neo Sans Intel" w:cs="Arial"/>
          <w:sz w:val="18"/>
          <w:szCs w:val="18"/>
        </w:rPr>
      </w:pPr>
      <w:r>
        <w:rPr>
          <w:rFonts w:ascii="Neo Sans Intel" w:hAnsi="Neo Sans Intel" w:cs="Arial"/>
          <w:sz w:val="18"/>
          <w:szCs w:val="18"/>
        </w:rPr>
        <w:t>Concelho: Armamar</w:t>
      </w:r>
    </w:p>
    <w:p w14:paraId="3C426713" w14:textId="21997F57" w:rsidR="003C5184" w:rsidRPr="003C5184" w:rsidRDefault="00D41E2C" w:rsidP="003C5184">
      <w:pPr>
        <w:spacing w:line="480" w:lineRule="auto"/>
        <w:jc w:val="both"/>
        <w:rPr>
          <w:rFonts w:ascii="Neo Sans Intel" w:hAnsi="Neo Sans Intel" w:cs="Arial"/>
          <w:sz w:val="18"/>
          <w:szCs w:val="18"/>
        </w:rPr>
      </w:pPr>
      <w:r>
        <w:rPr>
          <w:rFonts w:ascii="Neo Sans Intel" w:hAnsi="Neo Sans Intel" w:cs="Arial"/>
          <w:sz w:val="18"/>
          <w:szCs w:val="18"/>
        </w:rPr>
        <w:t xml:space="preserve">Telefone: </w:t>
      </w:r>
      <w:r w:rsidR="007254D8">
        <w:rPr>
          <w:rFonts w:ascii="Neo Sans Intel" w:hAnsi="Neo Sans Intel" w:cs="Arial"/>
          <w:sz w:val="18"/>
          <w:szCs w:val="18"/>
        </w:rPr>
        <w:t>925003815</w:t>
      </w:r>
    </w:p>
    <w:p w14:paraId="731DB7B4" w14:textId="17357F59"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Correio eletrónico: </w:t>
      </w:r>
      <w:r w:rsidR="007254D8">
        <w:rPr>
          <w:rFonts w:ascii="Neo Sans Intel" w:hAnsi="Neo Sans Intel" w:cs="Arial"/>
          <w:sz w:val="18"/>
          <w:szCs w:val="18"/>
        </w:rPr>
        <w:t>freguesiacimbres@sapo.pt</w:t>
      </w:r>
    </w:p>
    <w:p w14:paraId="561D5A71" w14:textId="7A632AEE"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Número Identificação </w:t>
      </w:r>
      <w:r w:rsidR="00D41E2C">
        <w:rPr>
          <w:rFonts w:ascii="Neo Sans Intel" w:hAnsi="Neo Sans Intel" w:cs="Arial"/>
          <w:sz w:val="18"/>
          <w:szCs w:val="18"/>
        </w:rPr>
        <w:t xml:space="preserve">Pessoa Coletiva (NIPC): </w:t>
      </w:r>
    </w:p>
    <w:p w14:paraId="0D27AEC2" w14:textId="6D8145C3" w:rsidR="003C5184" w:rsidRPr="001F5892"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CAE Principal Rev3: </w:t>
      </w:r>
      <w:r w:rsidR="007254D8" w:rsidRPr="007254D8">
        <w:rPr>
          <w:rFonts w:ascii="Neo Sans Intel" w:hAnsi="Neo Sans Intel" w:cs="Arial"/>
          <w:sz w:val="18"/>
          <w:szCs w:val="18"/>
          <w:highlight w:val="yellow"/>
        </w:rPr>
        <w:t>????????????</w:t>
      </w:r>
    </w:p>
    <w:p w14:paraId="70CF0950" w14:textId="77777777" w:rsidR="001F5892" w:rsidRPr="001F5892" w:rsidRDefault="001F5892" w:rsidP="001F5892">
      <w:pPr>
        <w:spacing w:line="360" w:lineRule="auto"/>
        <w:ind w:left="709" w:hanging="709"/>
        <w:jc w:val="both"/>
        <w:rPr>
          <w:rFonts w:ascii="Neo Sans Intel" w:hAnsi="Neo Sans Intel" w:cs="Arial"/>
          <w:sz w:val="18"/>
          <w:szCs w:val="18"/>
        </w:rPr>
      </w:pPr>
    </w:p>
    <w:p w14:paraId="51A527AA" w14:textId="170849CE" w:rsidR="001F5892" w:rsidRPr="0023609A" w:rsidRDefault="001F5892" w:rsidP="00663E57">
      <w:pPr>
        <w:pStyle w:val="Ttulo2"/>
        <w:rPr>
          <w:color w:val="70AD47" w:themeColor="accent6"/>
        </w:rPr>
      </w:pPr>
      <w:r w:rsidRPr="001F5892">
        <w:br w:type="page"/>
      </w:r>
      <w:bookmarkStart w:id="22" w:name="_Toc83188490"/>
      <w:bookmarkStart w:id="23" w:name="_Toc103525766"/>
      <w:r w:rsidRPr="0023609A">
        <w:rPr>
          <w:color w:val="70AD47" w:themeColor="accent6"/>
        </w:rPr>
        <w:lastRenderedPageBreak/>
        <w:t xml:space="preserve">CAPÍTULO 4 </w:t>
      </w:r>
      <w:r w:rsidR="003C5184">
        <w:rPr>
          <w:color w:val="70AD47" w:themeColor="accent6"/>
        </w:rPr>
        <w:t>–</w:t>
      </w:r>
      <w:r w:rsidRPr="0023609A">
        <w:rPr>
          <w:color w:val="70AD47" w:themeColor="accent6"/>
        </w:rPr>
        <w:t xml:space="preserve"> </w:t>
      </w:r>
      <w:bookmarkEnd w:id="22"/>
      <w:r w:rsidR="003C5184">
        <w:rPr>
          <w:color w:val="70AD47" w:themeColor="accent6"/>
        </w:rPr>
        <w:t>DADOS GERAIS DA OBRA</w:t>
      </w:r>
      <w:bookmarkEnd w:id="23"/>
    </w:p>
    <w:p w14:paraId="00B7F9F8" w14:textId="77777777"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a) Tipo de obra </w:t>
      </w:r>
    </w:p>
    <w:p w14:paraId="2CFD54F9" w14:textId="4DA65721" w:rsidR="003C5184" w:rsidRPr="003C5184" w:rsidRDefault="00FB0D1A" w:rsidP="003C5184">
      <w:pPr>
        <w:spacing w:line="480" w:lineRule="auto"/>
        <w:jc w:val="both"/>
        <w:rPr>
          <w:rFonts w:ascii="Neo Sans Intel" w:hAnsi="Neo Sans Intel" w:cs="Arial"/>
          <w:sz w:val="18"/>
          <w:szCs w:val="18"/>
        </w:rPr>
      </w:pPr>
      <w:r>
        <w:rPr>
          <w:rFonts w:ascii="Neo Sans Intel" w:hAnsi="Neo Sans Intel" w:cs="Arial"/>
          <w:sz w:val="18"/>
          <w:szCs w:val="18"/>
        </w:rPr>
        <w:t>“</w:t>
      </w:r>
      <w:r w:rsidR="007254D8" w:rsidRPr="007254D8">
        <w:rPr>
          <w:rFonts w:ascii="Neo Sans Intel" w:hAnsi="Neo Sans Intel" w:cs="Arial"/>
          <w:sz w:val="18"/>
          <w:szCs w:val="18"/>
        </w:rPr>
        <w:t>Construção da Casa Mortuária</w:t>
      </w:r>
      <w:r w:rsidRPr="00FB0D1A">
        <w:rPr>
          <w:rFonts w:ascii="Neo Sans Intel" w:hAnsi="Neo Sans Intel" w:cs="Arial"/>
          <w:sz w:val="18"/>
          <w:szCs w:val="18"/>
        </w:rPr>
        <w:t xml:space="preserve">” </w:t>
      </w:r>
    </w:p>
    <w:p w14:paraId="0DB18F93" w14:textId="77777777"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b) Código do CPV </w:t>
      </w:r>
    </w:p>
    <w:p w14:paraId="6FDDA6CB" w14:textId="79B0FC77" w:rsidR="003C5184" w:rsidRPr="003C5184" w:rsidRDefault="007254D8" w:rsidP="003C5184">
      <w:pPr>
        <w:spacing w:line="480" w:lineRule="auto"/>
        <w:jc w:val="both"/>
        <w:rPr>
          <w:rFonts w:ascii="Neo Sans Intel" w:hAnsi="Neo Sans Intel" w:cs="Arial"/>
          <w:sz w:val="18"/>
          <w:szCs w:val="18"/>
        </w:rPr>
      </w:pPr>
      <w:r w:rsidRPr="007254D8">
        <w:rPr>
          <w:rFonts w:ascii="Neo Sans Intel" w:hAnsi="Neo Sans Intel" w:cs="Arial"/>
          <w:sz w:val="18"/>
          <w:szCs w:val="18"/>
        </w:rPr>
        <w:t xml:space="preserve">45210000-2 </w:t>
      </w:r>
      <w:r w:rsidR="00155F28" w:rsidRPr="00155F28">
        <w:rPr>
          <w:rFonts w:ascii="Neo Sans Intel" w:hAnsi="Neo Sans Intel" w:cs="Arial"/>
          <w:sz w:val="18"/>
          <w:szCs w:val="18"/>
        </w:rPr>
        <w:t>(</w:t>
      </w:r>
      <w:r w:rsidR="00AA7123" w:rsidRPr="00AA7123">
        <w:rPr>
          <w:rFonts w:ascii="Neo Sans Intel" w:hAnsi="Neo Sans Intel" w:cs="Arial"/>
          <w:sz w:val="18"/>
          <w:szCs w:val="18"/>
        </w:rPr>
        <w:t>Construção de edifícios</w:t>
      </w:r>
      <w:r w:rsidR="00155F28" w:rsidRPr="00155F28">
        <w:rPr>
          <w:rFonts w:ascii="Neo Sans Intel" w:hAnsi="Neo Sans Intel" w:cs="Arial"/>
          <w:sz w:val="18"/>
          <w:szCs w:val="18"/>
        </w:rPr>
        <w:t>);</w:t>
      </w:r>
    </w:p>
    <w:p w14:paraId="2554BEA2" w14:textId="77777777"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c) Nº de processo de Avaliação de Impacte Ambiental (AIA)</w:t>
      </w:r>
    </w:p>
    <w:p w14:paraId="3F2218E7" w14:textId="77777777"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Não se aplica</w:t>
      </w:r>
    </w:p>
    <w:p w14:paraId="1A223DC5" w14:textId="77777777"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d) Local da implantação da obra</w:t>
      </w:r>
    </w:p>
    <w:p w14:paraId="671E913C" w14:textId="510967B5" w:rsidR="001F5892" w:rsidRPr="001F5892" w:rsidRDefault="00AA7123" w:rsidP="001F5892">
      <w:pPr>
        <w:spacing w:line="360" w:lineRule="auto"/>
        <w:ind w:left="709" w:hanging="709"/>
        <w:jc w:val="both"/>
        <w:rPr>
          <w:rFonts w:ascii="Neo Sans Intel" w:hAnsi="Neo Sans Intel" w:cs="Arial"/>
          <w:sz w:val="18"/>
          <w:szCs w:val="18"/>
        </w:rPr>
      </w:pPr>
      <w:r w:rsidRPr="00AA7123">
        <w:rPr>
          <w:rFonts w:ascii="Neo Sans Intel" w:hAnsi="Neo Sans Intel" w:cs="Arial"/>
          <w:sz w:val="18"/>
          <w:szCs w:val="18"/>
        </w:rPr>
        <w:t>Rua da Escola, n.º 10, 5110-167 Cimbres, Armamar</w:t>
      </w:r>
    </w:p>
    <w:p w14:paraId="1AB69CB1" w14:textId="34DF0EBF" w:rsidR="001F5892" w:rsidRPr="0023609A" w:rsidRDefault="001F5892" w:rsidP="00663E57">
      <w:pPr>
        <w:pStyle w:val="Ttulo2"/>
        <w:rPr>
          <w:color w:val="70AD47" w:themeColor="accent6"/>
        </w:rPr>
      </w:pPr>
      <w:r w:rsidRPr="001F5892">
        <w:br w:type="page"/>
      </w:r>
      <w:bookmarkStart w:id="24" w:name="_Toc83188494"/>
      <w:bookmarkStart w:id="25" w:name="_Toc103525767"/>
      <w:r w:rsidRPr="0023609A">
        <w:rPr>
          <w:color w:val="70AD47" w:themeColor="accent6"/>
        </w:rPr>
        <w:lastRenderedPageBreak/>
        <w:t xml:space="preserve">CAPÍTULO 5 </w:t>
      </w:r>
      <w:r w:rsidR="003C5184">
        <w:rPr>
          <w:color w:val="70AD47" w:themeColor="accent6"/>
        </w:rPr>
        <w:t>–</w:t>
      </w:r>
      <w:r w:rsidRPr="0023609A">
        <w:rPr>
          <w:color w:val="70AD47" w:themeColor="accent6"/>
        </w:rPr>
        <w:t xml:space="preserve"> </w:t>
      </w:r>
      <w:bookmarkEnd w:id="24"/>
      <w:r w:rsidR="003C5184">
        <w:rPr>
          <w:color w:val="70AD47" w:themeColor="accent6"/>
        </w:rPr>
        <w:t>RESÍDUOS DE CONSTRUÇÃO E DEMOLIÇÃO</w:t>
      </w:r>
      <w:bookmarkEnd w:id="25"/>
    </w:p>
    <w:p w14:paraId="6AA5E95F" w14:textId="4A4FB1AD" w:rsidR="001F5892" w:rsidRPr="0023609A" w:rsidRDefault="001F5892" w:rsidP="00663E57">
      <w:pPr>
        <w:pStyle w:val="Ttulo2"/>
        <w:rPr>
          <w:color w:val="70AD47" w:themeColor="accent6"/>
        </w:rPr>
      </w:pPr>
      <w:bookmarkStart w:id="26" w:name="_Toc83188495"/>
      <w:bookmarkStart w:id="27" w:name="_Toc103525768"/>
      <w:r w:rsidRPr="0023609A">
        <w:rPr>
          <w:color w:val="70AD47" w:themeColor="accent6"/>
        </w:rPr>
        <w:t xml:space="preserve">5.1. </w:t>
      </w:r>
      <w:bookmarkEnd w:id="26"/>
      <w:r w:rsidR="003C5184">
        <w:rPr>
          <w:color w:val="70AD47" w:themeColor="accent6"/>
        </w:rPr>
        <w:t>Caraterização da obra</w:t>
      </w:r>
      <w:bookmarkEnd w:id="27"/>
    </w:p>
    <w:p w14:paraId="7C2EB641" w14:textId="3E3F554E"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a)</w:t>
      </w:r>
      <w:r w:rsidR="00AA7123">
        <w:rPr>
          <w:rFonts w:ascii="Neo Sans Intel" w:hAnsi="Neo Sans Intel" w:cs="Arial"/>
          <w:sz w:val="18"/>
          <w:szCs w:val="18"/>
        </w:rPr>
        <w:t xml:space="preserve"> </w:t>
      </w:r>
      <w:r w:rsidRPr="003C5184">
        <w:rPr>
          <w:rFonts w:ascii="Neo Sans Intel" w:hAnsi="Neo Sans Intel" w:cs="Arial"/>
          <w:sz w:val="18"/>
          <w:szCs w:val="18"/>
        </w:rPr>
        <w:t>Caracterização sumária da obra a efetuar</w:t>
      </w:r>
    </w:p>
    <w:p w14:paraId="10FA73F7" w14:textId="77777777" w:rsidR="005963EB" w:rsidRDefault="003C5184" w:rsidP="005963EB">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Trabalhos de </w:t>
      </w:r>
      <w:r w:rsidR="005963EB">
        <w:rPr>
          <w:rFonts w:ascii="Neo Sans Intel" w:hAnsi="Neo Sans Intel" w:cs="Arial"/>
          <w:sz w:val="18"/>
          <w:szCs w:val="18"/>
        </w:rPr>
        <w:t>reparação que consistem em:</w:t>
      </w:r>
    </w:p>
    <w:p w14:paraId="02A8763E" w14:textId="77777777" w:rsidR="00AA7123" w:rsidRP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Trabalhos preparatórios;</w:t>
      </w:r>
    </w:p>
    <w:p w14:paraId="13CCEC7D" w14:textId="77777777" w:rsidR="00AA7123" w:rsidRP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Arquitetura:</w:t>
      </w:r>
    </w:p>
    <w:p w14:paraId="37992139" w14:textId="77777777" w:rsidR="00AA7123" w:rsidRPr="00AA7123" w:rsidRDefault="00AA7123" w:rsidP="00AA7123">
      <w:pPr>
        <w:spacing w:line="480" w:lineRule="auto"/>
        <w:ind w:firstLine="708"/>
        <w:jc w:val="both"/>
        <w:rPr>
          <w:rFonts w:ascii="Neo Sans Intel" w:hAnsi="Neo Sans Intel" w:cs="Arial"/>
          <w:sz w:val="18"/>
          <w:szCs w:val="18"/>
        </w:rPr>
      </w:pPr>
      <w:r w:rsidRPr="00AA7123">
        <w:rPr>
          <w:rFonts w:ascii="Neo Sans Intel" w:hAnsi="Neo Sans Intel" w:cs="Arial"/>
          <w:sz w:val="18"/>
          <w:szCs w:val="18"/>
        </w:rPr>
        <w:t>- Preparação do Terreno;</w:t>
      </w:r>
    </w:p>
    <w:p w14:paraId="089C5FD4"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Alvenarias;</w:t>
      </w:r>
    </w:p>
    <w:p w14:paraId="7214EC81"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Serralharias;</w:t>
      </w:r>
    </w:p>
    <w:p w14:paraId="27C1FC50"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Carpintarias;</w:t>
      </w:r>
    </w:p>
    <w:p w14:paraId="57F94ED2"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Soleiras e Peitoris;</w:t>
      </w:r>
    </w:p>
    <w:p w14:paraId="1251AC41"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Pavimentos e Rodapés;</w:t>
      </w:r>
    </w:p>
    <w:p w14:paraId="6249E48C"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Revestimento de paredes;</w:t>
      </w:r>
    </w:p>
    <w:p w14:paraId="47D1ABC5"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Revestimento de tetos;</w:t>
      </w:r>
    </w:p>
    <w:p w14:paraId="51B78765" w14:textId="77777777" w:rsidR="00AA7123" w:rsidRPr="00AA7123" w:rsidRDefault="00AA7123" w:rsidP="00AA7123">
      <w:pPr>
        <w:spacing w:line="480" w:lineRule="auto"/>
        <w:ind w:left="708"/>
        <w:jc w:val="both"/>
        <w:rPr>
          <w:rFonts w:ascii="Neo Sans Intel" w:hAnsi="Neo Sans Intel" w:cs="Arial"/>
          <w:sz w:val="18"/>
          <w:szCs w:val="18"/>
        </w:rPr>
      </w:pPr>
      <w:r w:rsidRPr="00AA7123">
        <w:rPr>
          <w:rFonts w:ascii="Neo Sans Intel" w:hAnsi="Neo Sans Intel" w:cs="Arial"/>
          <w:sz w:val="18"/>
          <w:szCs w:val="18"/>
        </w:rPr>
        <w:t>- Equipamentos sanitários;</w:t>
      </w:r>
    </w:p>
    <w:p w14:paraId="08D21DF0" w14:textId="77777777" w:rsidR="00AA7123" w:rsidRP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Estabilidade;</w:t>
      </w:r>
    </w:p>
    <w:p w14:paraId="7FD33768" w14:textId="77777777" w:rsidR="00AA7123" w:rsidRP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Águas e Esgotos;</w:t>
      </w:r>
    </w:p>
    <w:p w14:paraId="65018BF6" w14:textId="77777777" w:rsidR="00AA7123" w:rsidRP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Segurança Contra Incêndios;</w:t>
      </w:r>
    </w:p>
    <w:p w14:paraId="07634DE3" w14:textId="77777777" w:rsidR="00AA7123" w:rsidRP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Eletricidade;</w:t>
      </w:r>
    </w:p>
    <w:p w14:paraId="07AFB810" w14:textId="77777777" w:rsidR="00AA7123" w:rsidRP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Telecomunicações;</w:t>
      </w:r>
    </w:p>
    <w:p w14:paraId="1ACCBB93" w14:textId="77777777" w:rsidR="00AA7123"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 AVAC</w:t>
      </w:r>
    </w:p>
    <w:p w14:paraId="0D79E11A" w14:textId="3958B2B6" w:rsidR="003C5184" w:rsidRPr="003C5184" w:rsidRDefault="00AA7123" w:rsidP="00AA7123">
      <w:pPr>
        <w:spacing w:line="480" w:lineRule="auto"/>
        <w:jc w:val="both"/>
        <w:rPr>
          <w:rFonts w:ascii="Neo Sans Intel" w:hAnsi="Neo Sans Intel" w:cs="Arial"/>
          <w:sz w:val="18"/>
          <w:szCs w:val="18"/>
        </w:rPr>
      </w:pPr>
      <w:r w:rsidRPr="00AA7123">
        <w:rPr>
          <w:rFonts w:ascii="Neo Sans Intel" w:hAnsi="Neo Sans Intel" w:cs="Arial"/>
          <w:sz w:val="18"/>
          <w:szCs w:val="18"/>
        </w:rPr>
        <w:t>.</w:t>
      </w:r>
      <w:r w:rsidR="003C5184" w:rsidRPr="003C5184">
        <w:rPr>
          <w:rFonts w:ascii="Neo Sans Intel" w:hAnsi="Neo Sans Intel" w:cs="Arial"/>
          <w:sz w:val="18"/>
          <w:szCs w:val="18"/>
        </w:rPr>
        <w:t>b)</w:t>
      </w:r>
      <w:r w:rsidR="003C5184" w:rsidRPr="003C5184">
        <w:rPr>
          <w:rFonts w:ascii="Neo Sans Intel" w:hAnsi="Neo Sans Intel" w:cs="Arial"/>
          <w:sz w:val="18"/>
          <w:szCs w:val="18"/>
        </w:rPr>
        <w:tab/>
        <w:t xml:space="preserve">Descrição sucinta dos métodos construtivos a utilizar tendo em vista os princípios referidos no </w:t>
      </w:r>
      <w:proofErr w:type="spellStart"/>
      <w:r w:rsidR="003C5184" w:rsidRPr="003C5184">
        <w:rPr>
          <w:rFonts w:ascii="Neo Sans Intel" w:hAnsi="Neo Sans Intel" w:cs="Arial"/>
          <w:sz w:val="18"/>
          <w:szCs w:val="18"/>
        </w:rPr>
        <w:t>art</w:t>
      </w:r>
      <w:proofErr w:type="spellEnd"/>
      <w:r w:rsidR="003C5184" w:rsidRPr="003C5184">
        <w:rPr>
          <w:rFonts w:ascii="Neo Sans Intel" w:hAnsi="Neo Sans Intel" w:cs="Arial"/>
          <w:sz w:val="18"/>
          <w:szCs w:val="18"/>
        </w:rPr>
        <w:t xml:space="preserve">º 2º do DL 46/2008, de 12 de </w:t>
      </w:r>
      <w:proofErr w:type="gramStart"/>
      <w:r w:rsidR="003C5184" w:rsidRPr="003C5184">
        <w:rPr>
          <w:rFonts w:ascii="Neo Sans Intel" w:hAnsi="Neo Sans Intel" w:cs="Arial"/>
          <w:sz w:val="18"/>
          <w:szCs w:val="18"/>
        </w:rPr>
        <w:t>Março</w:t>
      </w:r>
      <w:proofErr w:type="gramEnd"/>
      <w:r w:rsidR="003C5184" w:rsidRPr="003C5184">
        <w:rPr>
          <w:rFonts w:ascii="Neo Sans Intel" w:hAnsi="Neo Sans Intel" w:cs="Arial"/>
          <w:sz w:val="18"/>
          <w:szCs w:val="18"/>
        </w:rPr>
        <w:t>.</w:t>
      </w:r>
    </w:p>
    <w:p w14:paraId="17BD55C6" w14:textId="77777777" w:rsidR="003C5184" w:rsidRPr="003C5184"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t xml:space="preserve">Serão utilizados os métodos tradicionais habitualmente usados neste tipo de trabalhos, onde o material resultante da demolição deverá ser acondicionado e transportado, adotando um comportamento preventivo em matéria de produção de resíduos, nos casos em que não seja possível reutilizar, estes deverão ser </w:t>
      </w:r>
      <w:proofErr w:type="gramStart"/>
      <w:r w:rsidRPr="003C5184">
        <w:rPr>
          <w:rFonts w:ascii="Neo Sans Intel" w:hAnsi="Neo Sans Intel" w:cs="Arial"/>
          <w:sz w:val="18"/>
          <w:szCs w:val="18"/>
        </w:rPr>
        <w:t>reencaminhado</w:t>
      </w:r>
      <w:proofErr w:type="gramEnd"/>
      <w:r w:rsidRPr="003C5184">
        <w:rPr>
          <w:rFonts w:ascii="Neo Sans Intel" w:hAnsi="Neo Sans Intel" w:cs="Arial"/>
          <w:sz w:val="18"/>
          <w:szCs w:val="18"/>
        </w:rPr>
        <w:t xml:space="preserve"> para outras formas de valorização. </w:t>
      </w:r>
    </w:p>
    <w:p w14:paraId="6381B3BF" w14:textId="559050AA" w:rsidR="003C5184" w:rsidRPr="001F5892" w:rsidRDefault="003C5184" w:rsidP="003C5184">
      <w:pPr>
        <w:spacing w:line="480" w:lineRule="auto"/>
        <w:jc w:val="both"/>
        <w:rPr>
          <w:rFonts w:ascii="Neo Sans Intel" w:hAnsi="Neo Sans Intel" w:cs="Arial"/>
          <w:sz w:val="18"/>
          <w:szCs w:val="18"/>
        </w:rPr>
      </w:pPr>
      <w:r w:rsidRPr="003C5184">
        <w:rPr>
          <w:rFonts w:ascii="Neo Sans Intel" w:hAnsi="Neo Sans Intel" w:cs="Arial"/>
          <w:sz w:val="18"/>
          <w:szCs w:val="18"/>
        </w:rPr>
        <w:lastRenderedPageBreak/>
        <w:t>Os trabalhos não são suscetíveis de impacte ambiental. Caso se verifique que os trabalhos são suscetíveis de impacto ambiental, deverá o empreiteiro recolher amostras para análise de entidade credenciada e proceder à remoção de acordo com a legislação em vigor.</w:t>
      </w:r>
    </w:p>
    <w:p w14:paraId="135F7DA2" w14:textId="3A1DE824" w:rsidR="001F5892" w:rsidRPr="0023609A" w:rsidRDefault="001F5892" w:rsidP="00663E57">
      <w:pPr>
        <w:pStyle w:val="Ttulo2"/>
        <w:rPr>
          <w:rFonts w:cs="Arial"/>
          <w:color w:val="70AD47" w:themeColor="accent6"/>
        </w:rPr>
      </w:pPr>
      <w:bookmarkStart w:id="28" w:name="_Toc83188496"/>
      <w:bookmarkStart w:id="29" w:name="_Toc103525769"/>
      <w:r w:rsidRPr="0023609A">
        <w:rPr>
          <w:color w:val="70AD47" w:themeColor="accent6"/>
        </w:rPr>
        <w:t xml:space="preserve">5.2. </w:t>
      </w:r>
      <w:bookmarkEnd w:id="28"/>
      <w:r w:rsidR="003C5184">
        <w:rPr>
          <w:color w:val="70AD47" w:themeColor="accent6"/>
        </w:rPr>
        <w:t>Incorporação de reciclados</w:t>
      </w:r>
      <w:bookmarkEnd w:id="29"/>
    </w:p>
    <w:p w14:paraId="6EF1C1C9" w14:textId="77777777" w:rsidR="005F7006" w:rsidRP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a)</w:t>
      </w:r>
      <w:r w:rsidRPr="005F7006">
        <w:rPr>
          <w:rFonts w:ascii="Neo Sans Intel" w:hAnsi="Neo Sans Intel" w:cs="Arial"/>
          <w:sz w:val="18"/>
          <w:szCs w:val="18"/>
        </w:rPr>
        <w:tab/>
        <w:t>Metodologia para a incorporação de reciclados de RCD</w:t>
      </w:r>
    </w:p>
    <w:p w14:paraId="4BA42418" w14:textId="77777777" w:rsidR="005F7006" w:rsidRP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Os produtos para a reciclagem serão separados em obra, aplicando técnicas de recolha seletiva com recurso a diferentes contentores. A capacidade dos contentores será a mais adequada tendo em conta o tipo de resíduo a reciclar. As embalagens poderão ser armazenadas em contentores de amarração.</w:t>
      </w:r>
    </w:p>
    <w:p w14:paraId="73099218" w14:textId="77777777" w:rsidR="005F7006" w:rsidRPr="005F7006" w:rsidRDefault="005F7006" w:rsidP="005F7006">
      <w:pPr>
        <w:spacing w:line="480" w:lineRule="auto"/>
        <w:jc w:val="both"/>
        <w:rPr>
          <w:rFonts w:ascii="Neo Sans Intel" w:hAnsi="Neo Sans Intel" w:cs="Arial"/>
          <w:sz w:val="18"/>
          <w:szCs w:val="18"/>
        </w:rPr>
      </w:pPr>
    </w:p>
    <w:p w14:paraId="513699B4" w14:textId="77777777" w:rsidR="005F7006" w:rsidRP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b)</w:t>
      </w:r>
      <w:r w:rsidRPr="005F7006">
        <w:rPr>
          <w:rFonts w:ascii="Neo Sans Intel" w:hAnsi="Neo Sans Intel" w:cs="Arial"/>
          <w:sz w:val="18"/>
          <w:szCs w:val="18"/>
        </w:rPr>
        <w:tab/>
        <w:t>Reciclados de RCD integrados na obra</w:t>
      </w:r>
    </w:p>
    <w:p w14:paraId="3D76AA83" w14:textId="36B37950" w:rsid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Não se aplica</w:t>
      </w:r>
    </w:p>
    <w:p w14:paraId="4910C36F" w14:textId="5324CA5D" w:rsidR="005F7006" w:rsidRPr="0023609A" w:rsidRDefault="005F7006" w:rsidP="005F7006">
      <w:pPr>
        <w:pStyle w:val="Ttulo2"/>
        <w:rPr>
          <w:rFonts w:cs="Arial"/>
          <w:color w:val="70AD47" w:themeColor="accent6"/>
        </w:rPr>
      </w:pPr>
      <w:bookmarkStart w:id="30" w:name="_Toc103525770"/>
      <w:r>
        <w:rPr>
          <w:color w:val="70AD47" w:themeColor="accent6"/>
        </w:rPr>
        <w:t>5.3</w:t>
      </w:r>
      <w:r w:rsidRPr="0023609A">
        <w:rPr>
          <w:color w:val="70AD47" w:themeColor="accent6"/>
        </w:rPr>
        <w:t xml:space="preserve">. </w:t>
      </w:r>
      <w:r>
        <w:rPr>
          <w:color w:val="70AD47" w:themeColor="accent6"/>
        </w:rPr>
        <w:t>Prevenção de resíduos</w:t>
      </w:r>
      <w:bookmarkEnd w:id="30"/>
    </w:p>
    <w:p w14:paraId="23265DE1" w14:textId="77777777" w:rsidR="005F7006" w:rsidRPr="005F7006" w:rsidRDefault="005F7006" w:rsidP="005F7006">
      <w:pPr>
        <w:spacing w:line="480" w:lineRule="auto"/>
        <w:jc w:val="both"/>
        <w:rPr>
          <w:rFonts w:ascii="Neo Sans Intel" w:hAnsi="Neo Sans Intel" w:cs="Arial"/>
          <w:sz w:val="18"/>
          <w:szCs w:val="18"/>
        </w:rPr>
      </w:pPr>
    </w:p>
    <w:p w14:paraId="11EC5170" w14:textId="6DB8ADE9" w:rsidR="005F7006" w:rsidRP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a)</w:t>
      </w:r>
      <w:r w:rsidRPr="005F7006">
        <w:rPr>
          <w:rFonts w:ascii="Neo Sans Intel" w:hAnsi="Neo Sans Intel" w:cs="Arial"/>
          <w:sz w:val="18"/>
          <w:szCs w:val="18"/>
        </w:rPr>
        <w:tab/>
        <w:t xml:space="preserve">Metodologia </w:t>
      </w:r>
      <w:r>
        <w:rPr>
          <w:rFonts w:ascii="Neo Sans Intel" w:hAnsi="Neo Sans Intel" w:cs="Arial"/>
          <w:sz w:val="18"/>
          <w:szCs w:val="18"/>
        </w:rPr>
        <w:t>de prevenção</w:t>
      </w:r>
      <w:r w:rsidRPr="005F7006">
        <w:rPr>
          <w:rFonts w:ascii="Neo Sans Intel" w:hAnsi="Neo Sans Intel" w:cs="Arial"/>
          <w:sz w:val="18"/>
          <w:szCs w:val="18"/>
        </w:rPr>
        <w:t xml:space="preserve"> de RCD</w:t>
      </w:r>
    </w:p>
    <w:p w14:paraId="5224786A" w14:textId="77777777" w:rsidR="005F7006" w:rsidRPr="005F7006" w:rsidRDefault="005F7006" w:rsidP="005F7006">
      <w:pPr>
        <w:spacing w:line="480" w:lineRule="auto"/>
        <w:jc w:val="both"/>
        <w:rPr>
          <w:rFonts w:ascii="Neo Sans Intel" w:hAnsi="Neo Sans Intel" w:cs="Arial"/>
          <w:sz w:val="18"/>
          <w:szCs w:val="18"/>
        </w:rPr>
      </w:pPr>
    </w:p>
    <w:p w14:paraId="5C2C67C0" w14:textId="05E0422A" w:rsidR="005F7006" w:rsidRP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b)</w:t>
      </w:r>
      <w:r w:rsidRPr="005F7006">
        <w:rPr>
          <w:rFonts w:ascii="Neo Sans Intel" w:hAnsi="Neo Sans Intel" w:cs="Arial"/>
          <w:sz w:val="18"/>
          <w:szCs w:val="18"/>
        </w:rPr>
        <w:tab/>
      </w:r>
      <w:r>
        <w:rPr>
          <w:rFonts w:ascii="Neo Sans Intel" w:hAnsi="Neo Sans Intel" w:cs="Arial"/>
          <w:sz w:val="18"/>
          <w:szCs w:val="18"/>
        </w:rPr>
        <w:t>Materiais a reutilizar em obra</w:t>
      </w:r>
    </w:p>
    <w:p w14:paraId="2E952A83" w14:textId="77777777" w:rsid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Não se aplica</w:t>
      </w:r>
    </w:p>
    <w:p w14:paraId="6757F0B1" w14:textId="77777777" w:rsidR="005F7006" w:rsidRDefault="005F7006" w:rsidP="00946318">
      <w:pPr>
        <w:spacing w:line="480" w:lineRule="auto"/>
        <w:jc w:val="both"/>
        <w:rPr>
          <w:rFonts w:ascii="Neo Sans Intel" w:hAnsi="Neo Sans Intel" w:cs="Arial"/>
          <w:sz w:val="18"/>
          <w:szCs w:val="18"/>
        </w:rPr>
      </w:pPr>
    </w:p>
    <w:p w14:paraId="4284F0D4" w14:textId="16FF67FF" w:rsidR="005F7006" w:rsidRPr="0023609A" w:rsidRDefault="005F7006" w:rsidP="005F7006">
      <w:pPr>
        <w:pStyle w:val="Ttulo2"/>
        <w:rPr>
          <w:rFonts w:cs="Arial"/>
          <w:color w:val="70AD47" w:themeColor="accent6"/>
        </w:rPr>
      </w:pPr>
      <w:bookmarkStart w:id="31" w:name="_Toc103525771"/>
      <w:r>
        <w:rPr>
          <w:color w:val="70AD47" w:themeColor="accent6"/>
        </w:rPr>
        <w:t>5.4</w:t>
      </w:r>
      <w:r w:rsidRPr="0023609A">
        <w:rPr>
          <w:color w:val="70AD47" w:themeColor="accent6"/>
        </w:rPr>
        <w:t xml:space="preserve">. </w:t>
      </w:r>
      <w:r>
        <w:rPr>
          <w:color w:val="70AD47" w:themeColor="accent6"/>
        </w:rPr>
        <w:t>Acondicionamento e triagem</w:t>
      </w:r>
      <w:bookmarkEnd w:id="31"/>
    </w:p>
    <w:p w14:paraId="0117D873" w14:textId="77777777" w:rsidR="005F7006" w:rsidRPr="005F7006" w:rsidRDefault="005F7006" w:rsidP="005F7006">
      <w:pPr>
        <w:spacing w:line="480" w:lineRule="auto"/>
        <w:jc w:val="both"/>
        <w:rPr>
          <w:rFonts w:ascii="Neo Sans Intel" w:hAnsi="Neo Sans Intel" w:cs="Arial"/>
          <w:sz w:val="18"/>
          <w:szCs w:val="18"/>
        </w:rPr>
      </w:pPr>
    </w:p>
    <w:p w14:paraId="722C322A" w14:textId="77777777" w:rsidR="005F7006" w:rsidRP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a)</w:t>
      </w:r>
      <w:r w:rsidRPr="005F7006">
        <w:rPr>
          <w:rFonts w:ascii="Neo Sans Intel" w:hAnsi="Neo Sans Intel" w:cs="Arial"/>
          <w:sz w:val="18"/>
          <w:szCs w:val="18"/>
        </w:rPr>
        <w:tab/>
        <w:t>Referência aos métodos de acondicionamento e triagem de RCD na obra ou em local afeto à mesma.</w:t>
      </w:r>
    </w:p>
    <w:p w14:paraId="248D716A" w14:textId="77777777" w:rsidR="005F7006" w:rsidRPr="005F7006" w:rsidRDefault="005F7006" w:rsidP="005F7006">
      <w:pPr>
        <w:spacing w:line="480" w:lineRule="auto"/>
        <w:ind w:left="708"/>
        <w:jc w:val="both"/>
        <w:rPr>
          <w:rFonts w:ascii="Neo Sans Intel" w:hAnsi="Neo Sans Intel" w:cs="Arial"/>
          <w:sz w:val="18"/>
          <w:szCs w:val="18"/>
        </w:rPr>
      </w:pPr>
      <w:r w:rsidRPr="005F7006">
        <w:rPr>
          <w:rFonts w:ascii="Neo Sans Intel" w:hAnsi="Neo Sans Intel" w:cs="Arial"/>
          <w:sz w:val="18"/>
          <w:szCs w:val="18"/>
        </w:rPr>
        <w:t>A deposição temporária e controlada por prazo determinado de resíduos antes do seu tratamento, valorização ou eliminação, é necessário proceder a um acondicionamento apropriado de toda a tipologia de resíduos para impedir a propagação, seguindo o método separativo dos vários tipos de resíduos e contentores seguros no estaleiro.</w:t>
      </w:r>
    </w:p>
    <w:p w14:paraId="6144C899" w14:textId="77777777" w:rsidR="005F7006" w:rsidRPr="005F7006" w:rsidRDefault="005F7006" w:rsidP="005F7006">
      <w:pPr>
        <w:spacing w:line="480" w:lineRule="auto"/>
        <w:jc w:val="both"/>
        <w:rPr>
          <w:rFonts w:ascii="Neo Sans Intel" w:hAnsi="Neo Sans Intel" w:cs="Arial"/>
          <w:sz w:val="18"/>
          <w:szCs w:val="18"/>
        </w:rPr>
      </w:pPr>
    </w:p>
    <w:p w14:paraId="26D06E4D" w14:textId="77777777" w:rsidR="005F7006" w:rsidRPr="005F7006" w:rsidRDefault="005F7006" w:rsidP="005F7006">
      <w:pPr>
        <w:spacing w:line="480" w:lineRule="auto"/>
        <w:ind w:left="708"/>
        <w:jc w:val="both"/>
        <w:rPr>
          <w:rFonts w:ascii="Neo Sans Intel" w:hAnsi="Neo Sans Intel" w:cs="Arial"/>
          <w:i/>
          <w:sz w:val="18"/>
          <w:szCs w:val="18"/>
        </w:rPr>
      </w:pPr>
      <w:r w:rsidRPr="005F7006">
        <w:rPr>
          <w:rFonts w:ascii="Neo Sans Intel" w:hAnsi="Neo Sans Intel" w:cs="Arial"/>
          <w:b/>
          <w:sz w:val="18"/>
          <w:szCs w:val="18"/>
        </w:rPr>
        <w:lastRenderedPageBreak/>
        <w:t>Nota:</w:t>
      </w:r>
      <w:r w:rsidRPr="005F7006">
        <w:rPr>
          <w:rFonts w:ascii="Neo Sans Intel" w:hAnsi="Neo Sans Intel" w:cs="Arial"/>
          <w:sz w:val="18"/>
          <w:szCs w:val="18"/>
        </w:rPr>
        <w:t xml:space="preserve"> </w:t>
      </w:r>
      <w:r w:rsidRPr="005F7006">
        <w:rPr>
          <w:rFonts w:ascii="Neo Sans Intel" w:hAnsi="Neo Sans Intel" w:cs="Arial"/>
          <w:i/>
          <w:sz w:val="18"/>
          <w:szCs w:val="18"/>
        </w:rPr>
        <w:t>Os materiais que não seja possível reutilizar e que constituam Resíduos da Construção ou Demolição (RCD), são obrigatoriamente objeto de triagem em obra com vista ao seu encaminhamento, por fluxos ou fileiras de materiais, para reciclagem ou outras formas de valorização. A título de exemplo referem-se alguns materiais que poderão ser reciclados ou valorizados: papel ou cartão, plástico, metal, vidro, aço, borracha, madeira sem tratamentos, alumínio, têxteis e cortiça.</w:t>
      </w:r>
    </w:p>
    <w:p w14:paraId="252435D9" w14:textId="77777777" w:rsidR="005F7006" w:rsidRPr="005F7006" w:rsidRDefault="005F7006" w:rsidP="005F7006">
      <w:pPr>
        <w:spacing w:line="480" w:lineRule="auto"/>
        <w:ind w:left="708"/>
        <w:jc w:val="both"/>
        <w:rPr>
          <w:rFonts w:ascii="Neo Sans Intel" w:hAnsi="Neo Sans Intel" w:cs="Arial"/>
          <w:i/>
          <w:sz w:val="18"/>
          <w:szCs w:val="18"/>
        </w:rPr>
      </w:pPr>
      <w:r w:rsidRPr="005F7006">
        <w:rPr>
          <w:rFonts w:ascii="Neo Sans Intel" w:hAnsi="Neo Sans Intel" w:cs="Arial"/>
          <w:i/>
          <w:sz w:val="18"/>
          <w:szCs w:val="18"/>
        </w:rPr>
        <w:t>Nos casos em que não possa ser efetuada a triagem dos RCD na obra ou em local afeto à mesma, o respetivo produtor é responsável pelo seu encaminhamento para operador de gestão já licenciado para o efeito.</w:t>
      </w:r>
    </w:p>
    <w:p w14:paraId="7932904F" w14:textId="77777777" w:rsidR="005F7006" w:rsidRPr="005F7006" w:rsidRDefault="005F7006" w:rsidP="005F7006">
      <w:pPr>
        <w:spacing w:line="480" w:lineRule="auto"/>
        <w:ind w:left="708"/>
        <w:jc w:val="both"/>
        <w:rPr>
          <w:rFonts w:ascii="Neo Sans Intel" w:hAnsi="Neo Sans Intel" w:cs="Arial"/>
          <w:i/>
          <w:sz w:val="18"/>
          <w:szCs w:val="18"/>
        </w:rPr>
      </w:pPr>
      <w:r w:rsidRPr="005F7006">
        <w:rPr>
          <w:rFonts w:ascii="Neo Sans Intel" w:hAnsi="Neo Sans Intel" w:cs="Arial"/>
          <w:i/>
          <w:sz w:val="18"/>
          <w:szCs w:val="18"/>
        </w:rPr>
        <w:t>A deposição de RCD em aterro só é permitida após a submissão a triagem nos termos do parágrafo anterior.</w:t>
      </w:r>
    </w:p>
    <w:p w14:paraId="23D715AC" w14:textId="77777777" w:rsidR="005F7006" w:rsidRPr="005F7006" w:rsidRDefault="005F7006" w:rsidP="005F7006">
      <w:pPr>
        <w:spacing w:line="480" w:lineRule="auto"/>
        <w:jc w:val="both"/>
        <w:rPr>
          <w:rFonts w:ascii="Neo Sans Intel" w:hAnsi="Neo Sans Intel" w:cs="Arial"/>
          <w:sz w:val="18"/>
          <w:szCs w:val="18"/>
        </w:rPr>
      </w:pPr>
    </w:p>
    <w:p w14:paraId="0D671B6A" w14:textId="77777777" w:rsidR="005F7006" w:rsidRP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b)</w:t>
      </w:r>
      <w:r w:rsidRPr="005F7006">
        <w:rPr>
          <w:rFonts w:ascii="Neo Sans Intel" w:hAnsi="Neo Sans Intel" w:cs="Arial"/>
          <w:sz w:val="18"/>
          <w:szCs w:val="18"/>
        </w:rPr>
        <w:tab/>
        <w:t>Caso a triagem não esteja prevista, apresentação da fundamentação para a sua impossibilidade.</w:t>
      </w:r>
    </w:p>
    <w:p w14:paraId="6C9CC7C6" w14:textId="43185C42" w:rsidR="005F7006" w:rsidRDefault="005F7006" w:rsidP="005F7006">
      <w:pPr>
        <w:spacing w:line="480" w:lineRule="auto"/>
        <w:jc w:val="both"/>
        <w:rPr>
          <w:rFonts w:ascii="Neo Sans Intel" w:hAnsi="Neo Sans Intel" w:cs="Arial"/>
          <w:sz w:val="18"/>
          <w:szCs w:val="18"/>
        </w:rPr>
      </w:pPr>
      <w:r w:rsidRPr="005F7006">
        <w:rPr>
          <w:rFonts w:ascii="Neo Sans Intel" w:hAnsi="Neo Sans Intel" w:cs="Arial"/>
          <w:sz w:val="18"/>
          <w:szCs w:val="18"/>
        </w:rPr>
        <w:t>……………………………………………………………………………………………………………………………………………………………………………………………………………………………………………………………………</w:t>
      </w:r>
    </w:p>
    <w:p w14:paraId="33B99742" w14:textId="77777777" w:rsidR="005F7006" w:rsidRDefault="005F7006" w:rsidP="00946318">
      <w:pPr>
        <w:spacing w:line="480" w:lineRule="auto"/>
        <w:jc w:val="both"/>
        <w:rPr>
          <w:rFonts w:ascii="Neo Sans Intel" w:hAnsi="Neo Sans Intel" w:cs="Arial"/>
          <w:sz w:val="18"/>
          <w:szCs w:val="18"/>
        </w:rPr>
      </w:pPr>
    </w:p>
    <w:p w14:paraId="7CE1F8D2" w14:textId="399FCC9A" w:rsidR="005F7006" w:rsidRPr="005F7006" w:rsidRDefault="005F7006" w:rsidP="005F7006">
      <w:pPr>
        <w:keepNext/>
        <w:keepLines/>
        <w:spacing w:before="200" w:line="360" w:lineRule="auto"/>
        <w:ind w:left="709" w:hanging="709"/>
        <w:jc w:val="both"/>
        <w:outlineLvl w:val="1"/>
        <w:rPr>
          <w:rFonts w:asciiTheme="majorHAnsi" w:eastAsiaTheme="majorEastAsia" w:hAnsiTheme="majorHAnsi" w:cs="Arial"/>
          <w:b/>
          <w:bCs/>
          <w:color w:val="70AD47" w:themeColor="accent6"/>
          <w:sz w:val="26"/>
          <w:szCs w:val="26"/>
        </w:rPr>
      </w:pPr>
      <w:r w:rsidRPr="005F7006">
        <w:rPr>
          <w:rFonts w:asciiTheme="majorHAnsi" w:eastAsiaTheme="majorEastAsia" w:hAnsiTheme="majorHAnsi" w:cstheme="majorBidi"/>
          <w:b/>
          <w:bCs/>
          <w:color w:val="70AD47" w:themeColor="accent6"/>
          <w:sz w:val="26"/>
          <w:szCs w:val="26"/>
        </w:rPr>
        <w:t>5.</w:t>
      </w:r>
      <w:r>
        <w:rPr>
          <w:rFonts w:asciiTheme="majorHAnsi" w:eastAsiaTheme="majorEastAsia" w:hAnsiTheme="majorHAnsi" w:cstheme="majorBidi"/>
          <w:b/>
          <w:bCs/>
          <w:color w:val="70AD47" w:themeColor="accent6"/>
          <w:sz w:val="26"/>
          <w:szCs w:val="26"/>
        </w:rPr>
        <w:t>5</w:t>
      </w:r>
      <w:r w:rsidRPr="005F7006">
        <w:rPr>
          <w:rFonts w:asciiTheme="majorHAnsi" w:eastAsiaTheme="majorEastAsia" w:hAnsiTheme="majorHAnsi" w:cstheme="majorBidi"/>
          <w:b/>
          <w:bCs/>
          <w:color w:val="70AD47" w:themeColor="accent6"/>
          <w:sz w:val="26"/>
          <w:szCs w:val="26"/>
        </w:rPr>
        <w:t xml:space="preserve">. </w:t>
      </w:r>
      <w:r>
        <w:rPr>
          <w:rFonts w:asciiTheme="majorHAnsi" w:eastAsiaTheme="majorEastAsia" w:hAnsiTheme="majorHAnsi" w:cstheme="majorBidi"/>
          <w:b/>
          <w:bCs/>
          <w:color w:val="70AD47" w:themeColor="accent6"/>
          <w:sz w:val="26"/>
          <w:szCs w:val="26"/>
        </w:rPr>
        <w:t>Produção de RCD</w:t>
      </w:r>
    </w:p>
    <w:p w14:paraId="04139823" w14:textId="77777777" w:rsidR="005F7006" w:rsidRDefault="005F7006" w:rsidP="005F7006">
      <w:pPr>
        <w:spacing w:line="480" w:lineRule="auto"/>
        <w:jc w:val="both"/>
        <w:rPr>
          <w:rFonts w:ascii="Neo Sans Intel" w:hAnsi="Neo Sans Intel" w:cs="Arial"/>
          <w:sz w:val="18"/>
          <w:szCs w:val="18"/>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76"/>
        <w:gridCol w:w="1276"/>
        <w:gridCol w:w="1276"/>
        <w:gridCol w:w="1134"/>
        <w:gridCol w:w="1134"/>
        <w:gridCol w:w="1275"/>
        <w:gridCol w:w="1134"/>
      </w:tblGrid>
      <w:tr w:rsidR="005F7006" w:rsidRPr="005F7006" w14:paraId="0A483BEA" w14:textId="77777777" w:rsidTr="00953F1F">
        <w:trPr>
          <w:trHeight w:val="2157"/>
        </w:trPr>
        <w:tc>
          <w:tcPr>
            <w:tcW w:w="851" w:type="dxa"/>
            <w:tcBorders>
              <w:top w:val="single" w:sz="4" w:space="0" w:color="000000"/>
              <w:left w:val="single" w:sz="4" w:space="0" w:color="000000"/>
              <w:bottom w:val="single" w:sz="4" w:space="0" w:color="000000"/>
              <w:right w:val="single" w:sz="4" w:space="0" w:color="000000"/>
            </w:tcBorders>
          </w:tcPr>
          <w:p w14:paraId="4A7AFBC4"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Código</w:t>
            </w:r>
          </w:p>
          <w:p w14:paraId="6B195DD9"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LER</w:t>
            </w:r>
          </w:p>
          <w:p w14:paraId="47325142" w14:textId="77777777" w:rsidR="005F7006" w:rsidRPr="005F7006" w:rsidRDefault="005F7006" w:rsidP="005F7006">
            <w:pPr>
              <w:tabs>
                <w:tab w:val="center" w:pos="4252"/>
                <w:tab w:val="right" w:pos="8504"/>
              </w:tabs>
              <w:autoSpaceDE w:val="0"/>
              <w:autoSpaceDN w:val="0"/>
              <w:adjustRightInd w:val="0"/>
              <w:spacing w:line="360" w:lineRule="auto"/>
              <w:ind w:left="709" w:firstLine="709"/>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0641B87"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Quantidades produzidas</w:t>
            </w:r>
          </w:p>
        </w:tc>
        <w:tc>
          <w:tcPr>
            <w:tcW w:w="1276" w:type="dxa"/>
            <w:tcBorders>
              <w:top w:val="single" w:sz="4" w:space="0" w:color="000000"/>
              <w:left w:val="single" w:sz="4" w:space="0" w:color="000000"/>
              <w:bottom w:val="single" w:sz="4" w:space="0" w:color="000000"/>
              <w:right w:val="single" w:sz="4" w:space="0" w:color="000000"/>
            </w:tcBorders>
          </w:tcPr>
          <w:p w14:paraId="4B80FFFB"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Quantidade para reciclagem (%)</w:t>
            </w:r>
          </w:p>
          <w:p w14:paraId="2EE9166D" w14:textId="77777777" w:rsidR="005F7006" w:rsidRPr="005F7006" w:rsidRDefault="005F7006" w:rsidP="005F7006">
            <w:pPr>
              <w:tabs>
                <w:tab w:val="center" w:pos="4252"/>
                <w:tab w:val="right" w:pos="8504"/>
              </w:tabs>
              <w:autoSpaceDE w:val="0"/>
              <w:autoSpaceDN w:val="0"/>
              <w:adjustRightInd w:val="0"/>
              <w:spacing w:line="360" w:lineRule="auto"/>
              <w:ind w:left="709" w:firstLine="709"/>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F0E300F"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Operação de reciclagem</w:t>
            </w:r>
          </w:p>
          <w:p w14:paraId="1E568ED6" w14:textId="77777777" w:rsidR="005F7006" w:rsidRPr="005F7006" w:rsidRDefault="005F7006" w:rsidP="005F7006">
            <w:pPr>
              <w:tabs>
                <w:tab w:val="center" w:pos="4252"/>
                <w:tab w:val="right" w:pos="8504"/>
              </w:tabs>
              <w:autoSpaceDE w:val="0"/>
              <w:autoSpaceDN w:val="0"/>
              <w:adjustRightInd w:val="0"/>
              <w:spacing w:line="360" w:lineRule="auto"/>
              <w:ind w:left="709" w:firstLine="709"/>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9B263FB"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Quantidade para valorização (%)</w:t>
            </w:r>
          </w:p>
          <w:p w14:paraId="4BB295E2" w14:textId="77777777" w:rsidR="005F7006" w:rsidRPr="005F7006" w:rsidRDefault="005F7006" w:rsidP="005F7006">
            <w:pPr>
              <w:tabs>
                <w:tab w:val="center" w:pos="4252"/>
                <w:tab w:val="right" w:pos="8504"/>
              </w:tabs>
              <w:autoSpaceDE w:val="0"/>
              <w:autoSpaceDN w:val="0"/>
              <w:adjustRightInd w:val="0"/>
              <w:spacing w:line="360" w:lineRule="auto"/>
              <w:ind w:left="709" w:firstLine="709"/>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D2CE921"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Operação de valorização</w:t>
            </w:r>
          </w:p>
          <w:p w14:paraId="5EF84B49" w14:textId="77777777" w:rsidR="005F7006" w:rsidRPr="005F7006" w:rsidRDefault="005F7006" w:rsidP="005F7006">
            <w:pPr>
              <w:tabs>
                <w:tab w:val="center" w:pos="4252"/>
                <w:tab w:val="right" w:pos="8504"/>
              </w:tabs>
              <w:autoSpaceDE w:val="0"/>
              <w:autoSpaceDN w:val="0"/>
              <w:adjustRightInd w:val="0"/>
              <w:spacing w:line="360" w:lineRule="auto"/>
              <w:ind w:left="709" w:firstLine="709"/>
              <w:rPr>
                <w:rFonts w:ascii="Neo Sans Intel" w:hAnsi="Neo Sans Inte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766D277A"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Quantidade para eliminação (%)</w:t>
            </w:r>
          </w:p>
          <w:p w14:paraId="54906C1B" w14:textId="77777777" w:rsidR="005F7006" w:rsidRPr="005F7006" w:rsidRDefault="005F7006" w:rsidP="005F7006">
            <w:pPr>
              <w:tabs>
                <w:tab w:val="center" w:pos="4252"/>
                <w:tab w:val="right" w:pos="8504"/>
              </w:tabs>
              <w:autoSpaceDE w:val="0"/>
              <w:autoSpaceDN w:val="0"/>
              <w:adjustRightInd w:val="0"/>
              <w:spacing w:line="360" w:lineRule="auto"/>
              <w:ind w:left="709" w:firstLine="709"/>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3901A28" w14:textId="77777777" w:rsidR="005F7006" w:rsidRPr="005F7006" w:rsidRDefault="005F7006" w:rsidP="005F7006">
            <w:pPr>
              <w:spacing w:before="160" w:line="360" w:lineRule="auto"/>
              <w:jc w:val="both"/>
              <w:rPr>
                <w:rFonts w:ascii="Neo Sans Intel" w:hAnsi="Neo Sans Intel" w:cs="Arial"/>
                <w:sz w:val="18"/>
                <w:szCs w:val="18"/>
              </w:rPr>
            </w:pPr>
            <w:r w:rsidRPr="005F7006">
              <w:rPr>
                <w:rFonts w:ascii="Neo Sans Intel" w:hAnsi="Neo Sans Intel" w:cs="Arial"/>
                <w:sz w:val="18"/>
                <w:szCs w:val="18"/>
              </w:rPr>
              <w:t>Operação de eliminação</w:t>
            </w:r>
          </w:p>
        </w:tc>
      </w:tr>
      <w:tr w:rsidR="005F7006" w:rsidRPr="005F7006" w14:paraId="0631C8A0" w14:textId="77777777" w:rsidTr="00953F1F">
        <w:tc>
          <w:tcPr>
            <w:tcW w:w="851" w:type="dxa"/>
            <w:tcBorders>
              <w:top w:val="single" w:sz="4" w:space="0" w:color="000000"/>
              <w:left w:val="single" w:sz="4" w:space="0" w:color="000000"/>
              <w:bottom w:val="single" w:sz="4" w:space="0" w:color="000000"/>
              <w:right w:val="single" w:sz="4" w:space="0" w:color="000000"/>
            </w:tcBorders>
            <w:hideMark/>
          </w:tcPr>
          <w:p w14:paraId="102F2926" w14:textId="60CC62AA" w:rsidR="005F7006" w:rsidRPr="005F7006" w:rsidRDefault="00155F28"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r>
              <w:rPr>
                <w:rFonts w:ascii="Neo Sans Intel" w:hAnsi="Neo Sans Intel" w:cs="Arial"/>
                <w:sz w:val="18"/>
                <w:szCs w:val="18"/>
              </w:rPr>
              <w:t>170504</w:t>
            </w:r>
          </w:p>
        </w:tc>
        <w:tc>
          <w:tcPr>
            <w:tcW w:w="1276" w:type="dxa"/>
            <w:tcBorders>
              <w:top w:val="single" w:sz="4" w:space="0" w:color="000000"/>
              <w:left w:val="single" w:sz="4" w:space="0" w:color="000000"/>
              <w:bottom w:val="single" w:sz="4" w:space="0" w:color="000000"/>
              <w:right w:val="single" w:sz="4" w:space="0" w:color="000000"/>
            </w:tcBorders>
          </w:tcPr>
          <w:p w14:paraId="7C4A3F90"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7757052"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7F62E11D"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F6301E3"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44C07C0"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hideMark/>
          </w:tcPr>
          <w:p w14:paraId="53D249FC" w14:textId="4C460EC0" w:rsidR="005F7006"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r>
              <w:rPr>
                <w:rFonts w:ascii="Neo Sans Intel" w:hAnsi="Neo Sans Intel" w:cs="Arial"/>
                <w:sz w:val="18"/>
                <w:szCs w:val="18"/>
              </w:rPr>
              <w:t>1</w:t>
            </w:r>
            <w:r w:rsidR="00323CD5">
              <w:rPr>
                <w:rFonts w:ascii="Neo Sans Intel" w:hAnsi="Neo Sans Intel" w:cs="Arial"/>
                <w:sz w:val="18"/>
                <w:szCs w:val="18"/>
              </w:rPr>
              <w:t>0</w:t>
            </w:r>
            <w:r w:rsidR="005F7006" w:rsidRPr="005F7006">
              <w:rPr>
                <w:rFonts w:ascii="Neo Sans Intel" w:hAnsi="Neo Sans Intel" w:cs="Arial"/>
                <w:sz w:val="18"/>
                <w:szCs w:val="18"/>
              </w:rPr>
              <w:t>0%</w:t>
            </w:r>
          </w:p>
        </w:tc>
        <w:tc>
          <w:tcPr>
            <w:tcW w:w="1134" w:type="dxa"/>
            <w:tcBorders>
              <w:top w:val="single" w:sz="4" w:space="0" w:color="000000"/>
              <w:left w:val="single" w:sz="4" w:space="0" w:color="000000"/>
              <w:bottom w:val="single" w:sz="4" w:space="0" w:color="000000"/>
              <w:right w:val="single" w:sz="4" w:space="0" w:color="000000"/>
            </w:tcBorders>
          </w:tcPr>
          <w:p w14:paraId="456D1E57" w14:textId="050587B6" w:rsidR="005F7006"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r>
              <w:rPr>
                <w:rFonts w:ascii="Neo Sans Intel" w:hAnsi="Neo Sans Intel" w:cs="Arial"/>
                <w:sz w:val="18"/>
                <w:szCs w:val="18"/>
              </w:rPr>
              <w:t>D1</w:t>
            </w:r>
          </w:p>
        </w:tc>
      </w:tr>
      <w:tr w:rsidR="00F12AF5" w:rsidRPr="005F7006" w14:paraId="5900780E" w14:textId="77777777" w:rsidTr="00F12AF5">
        <w:trPr>
          <w:trHeight w:val="349"/>
        </w:trPr>
        <w:tc>
          <w:tcPr>
            <w:tcW w:w="851" w:type="dxa"/>
            <w:tcBorders>
              <w:top w:val="single" w:sz="4" w:space="0" w:color="000000"/>
              <w:left w:val="single" w:sz="4" w:space="0" w:color="000000"/>
              <w:bottom w:val="single" w:sz="4" w:space="0" w:color="000000"/>
              <w:right w:val="single" w:sz="4" w:space="0" w:color="000000"/>
            </w:tcBorders>
          </w:tcPr>
          <w:p w14:paraId="3EEA4D82" w14:textId="38FA2673"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3DAC5496" w14:textId="77777777"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735C899" w14:textId="77777777"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55D61B7" w14:textId="77777777"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A7A4B92" w14:textId="77777777"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0B212AD" w14:textId="77777777"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7A83739A" w14:textId="01653859"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FF6C56C" w14:textId="2CD75D35" w:rsidR="00F12AF5" w:rsidRPr="005F7006" w:rsidRDefault="00F12AF5"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r>
      <w:tr w:rsidR="005F7006" w:rsidRPr="005F7006" w14:paraId="6A37770A" w14:textId="77777777" w:rsidTr="00953F1F">
        <w:tc>
          <w:tcPr>
            <w:tcW w:w="851" w:type="dxa"/>
            <w:tcBorders>
              <w:top w:val="single" w:sz="4" w:space="0" w:color="000000"/>
              <w:left w:val="single" w:sz="4" w:space="0" w:color="000000"/>
              <w:bottom w:val="single" w:sz="4" w:space="0" w:color="000000"/>
              <w:right w:val="single" w:sz="4" w:space="0" w:color="000000"/>
            </w:tcBorders>
          </w:tcPr>
          <w:p w14:paraId="020A974B" w14:textId="0E4F65A5"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B5AC26E"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3E1D9EC"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A71E2C3"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E153D3D"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FDB244D" w14:textId="77777777"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14:paraId="450C8154" w14:textId="1746B30B"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BCA47F7" w14:textId="35DA6AF9" w:rsidR="005F7006" w:rsidRPr="005F7006" w:rsidRDefault="005F7006" w:rsidP="005F7006">
            <w:pPr>
              <w:tabs>
                <w:tab w:val="center" w:pos="4252"/>
                <w:tab w:val="right" w:pos="8504"/>
              </w:tabs>
              <w:autoSpaceDE w:val="0"/>
              <w:autoSpaceDN w:val="0"/>
              <w:adjustRightInd w:val="0"/>
              <w:spacing w:line="360" w:lineRule="auto"/>
              <w:jc w:val="center"/>
              <w:rPr>
                <w:rFonts w:ascii="Neo Sans Intel" w:hAnsi="Neo Sans Intel" w:cs="Arial"/>
                <w:sz w:val="18"/>
                <w:szCs w:val="18"/>
              </w:rPr>
            </w:pPr>
          </w:p>
        </w:tc>
      </w:tr>
    </w:tbl>
    <w:p w14:paraId="2D1CACEA" w14:textId="77777777" w:rsidR="005F7006" w:rsidRDefault="005F7006" w:rsidP="005F7006">
      <w:pPr>
        <w:spacing w:line="480" w:lineRule="auto"/>
        <w:jc w:val="both"/>
        <w:rPr>
          <w:rFonts w:ascii="Neo Sans Intel" w:hAnsi="Neo Sans Intel" w:cs="Arial"/>
          <w:sz w:val="18"/>
          <w:szCs w:val="18"/>
        </w:rPr>
      </w:pPr>
    </w:p>
    <w:p w14:paraId="0E14294C" w14:textId="77777777" w:rsidR="005F7006" w:rsidRPr="005F7006" w:rsidRDefault="005F7006" w:rsidP="005F7006">
      <w:pPr>
        <w:spacing w:line="480" w:lineRule="auto"/>
        <w:jc w:val="both"/>
        <w:rPr>
          <w:rFonts w:ascii="Neo Sans Intel" w:hAnsi="Neo Sans Intel" w:cs="Arial"/>
          <w:sz w:val="18"/>
          <w:szCs w:val="18"/>
        </w:rPr>
      </w:pPr>
    </w:p>
    <w:p w14:paraId="36810C45" w14:textId="77777777" w:rsidR="005F7006" w:rsidRPr="00363562" w:rsidRDefault="005F7006" w:rsidP="005F7006">
      <w:pPr>
        <w:spacing w:line="480" w:lineRule="auto"/>
        <w:jc w:val="both"/>
        <w:rPr>
          <w:rFonts w:ascii="Neo Sans Intel" w:hAnsi="Neo Sans Intel" w:cs="Arial"/>
          <w:b/>
          <w:sz w:val="18"/>
          <w:szCs w:val="18"/>
        </w:rPr>
      </w:pPr>
      <w:proofErr w:type="gramStart"/>
      <w:r w:rsidRPr="00363562">
        <w:rPr>
          <w:rFonts w:ascii="Neo Sans Intel" w:hAnsi="Neo Sans Intel" w:cs="Arial"/>
          <w:b/>
          <w:sz w:val="18"/>
          <w:szCs w:val="18"/>
        </w:rPr>
        <w:t>Código Ler</w:t>
      </w:r>
      <w:proofErr w:type="gramEnd"/>
      <w:r w:rsidRPr="00363562">
        <w:rPr>
          <w:rFonts w:ascii="Neo Sans Intel" w:hAnsi="Neo Sans Intel" w:cs="Arial"/>
          <w:b/>
          <w:sz w:val="18"/>
          <w:szCs w:val="18"/>
        </w:rPr>
        <w:t xml:space="preserve"> - Portaria n.º 209/2004 de 3 de Março</w:t>
      </w:r>
    </w:p>
    <w:p w14:paraId="0FC08DBC"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 xml:space="preserve">17 Resíduos de construção e demolição (incluindo solos escavados de locais contaminados): </w:t>
      </w:r>
    </w:p>
    <w:p w14:paraId="690A1087"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lastRenderedPageBreak/>
        <w:t>17 01 Betão, tijolos, ladrilhos, telhas e materiais cerâmicos:</w:t>
      </w:r>
    </w:p>
    <w:p w14:paraId="422903D4"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01 01 Betão.</w:t>
      </w:r>
    </w:p>
    <w:p w14:paraId="3A84AE5D"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01 02 Tijolos.</w:t>
      </w:r>
    </w:p>
    <w:p w14:paraId="0F21F12B"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01 03 Ladrilhos, telhas e materiais cerâmicos.</w:t>
      </w:r>
    </w:p>
    <w:p w14:paraId="242DA7C2"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01 06 (*) Misturas ou frações separadas de betão, tijolos, ladrilhos, telhas e materiais cerâmicos contendo substâncias perigosas.</w:t>
      </w:r>
    </w:p>
    <w:p w14:paraId="06898C9B"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01 07 Misturas de betão, tijolos, ladrilhos, telhas e materiais cerâmicos não abrangidos em 17 01 06.</w:t>
      </w:r>
    </w:p>
    <w:p w14:paraId="65E3C297"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02 Madeira, vidro e plástico:</w:t>
      </w:r>
    </w:p>
    <w:p w14:paraId="6DAD021B"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02 01 Madeira.</w:t>
      </w:r>
    </w:p>
    <w:p w14:paraId="2136AB30"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02 02 Vidro.</w:t>
      </w:r>
    </w:p>
    <w:p w14:paraId="49522123"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02 03 Plástico.</w:t>
      </w:r>
    </w:p>
    <w:p w14:paraId="6ECE073D"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02 04 (*) Vidro, plástico e madeira contendo ou contaminados com substâncias perigosas.</w:t>
      </w:r>
    </w:p>
    <w:p w14:paraId="70F8B2F5"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03 Misturas betuminosas, alcatrão e produtos de alcatrão:</w:t>
      </w:r>
    </w:p>
    <w:p w14:paraId="0FF64E54"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03 01 (*) Misturas betuminosas contendo alcatrão.</w:t>
      </w:r>
    </w:p>
    <w:p w14:paraId="7727A096"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03 02 Misturas betuminosas não abrangidas em 17 03 01.</w:t>
      </w:r>
    </w:p>
    <w:p w14:paraId="4648A3E9"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03 03 (*) Alcatrão e produtos de alcatrão.</w:t>
      </w:r>
    </w:p>
    <w:p w14:paraId="6BC50094"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Metais (incluindo ligas):</w:t>
      </w:r>
    </w:p>
    <w:p w14:paraId="7FB40CEC"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01 Cobre, bronze e latão.</w:t>
      </w:r>
    </w:p>
    <w:p w14:paraId="3960ADF3"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02 Alumínio.</w:t>
      </w:r>
    </w:p>
    <w:p w14:paraId="4CFE12A0"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03 Chumbo.</w:t>
      </w:r>
    </w:p>
    <w:p w14:paraId="4A1D6BAD"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04 Zinco.</w:t>
      </w:r>
    </w:p>
    <w:p w14:paraId="65B8A6BC"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05 Ferro e aço.</w:t>
      </w:r>
    </w:p>
    <w:p w14:paraId="77E160CC"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06 Estanho.</w:t>
      </w:r>
    </w:p>
    <w:p w14:paraId="1C4B5E88"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07 Mistura de metais.</w:t>
      </w:r>
    </w:p>
    <w:p w14:paraId="12765AF4"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09 (*) Resíduos metálicos contaminados com substâncias perigosas.</w:t>
      </w:r>
    </w:p>
    <w:p w14:paraId="618C0A6C"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10 (*) Cabos contendo hidrocarbonetos, alcatrão ou outras substâncias perigosas.</w:t>
      </w:r>
    </w:p>
    <w:p w14:paraId="5478AB86"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04 11 Cabos não abrangidos em 17 04 10.</w:t>
      </w:r>
    </w:p>
    <w:p w14:paraId="345908CD"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05 Solos (incluindo solos escavados de locais contaminados), rochas e lamas de dragagem:</w:t>
      </w:r>
    </w:p>
    <w:p w14:paraId="56B36122"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05 03 (*) Solos e rochas contendo substâncias perigosas.</w:t>
      </w:r>
    </w:p>
    <w:p w14:paraId="3AA24C30"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lastRenderedPageBreak/>
        <w:t>17 05 04 Solos e rochas não abrangidos em 17 05 03.</w:t>
      </w:r>
    </w:p>
    <w:p w14:paraId="7F51AA6C"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05 05 (*) Lamas de dragagem contendo substâncias perigosas.</w:t>
      </w:r>
    </w:p>
    <w:p w14:paraId="7B03DB08"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05 06 Lamas de dragagem não abrangidas em 17 05 05.</w:t>
      </w:r>
    </w:p>
    <w:p w14:paraId="5DF6AE07"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05 07 (*) Balastros de linhas de caminho-de-ferro contendo substâncias perigosas.</w:t>
      </w:r>
    </w:p>
    <w:p w14:paraId="5B7F2094"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05 08 Balastros de linhas de caminho-de-ferro não abrangidos em 17 05 07.</w:t>
      </w:r>
    </w:p>
    <w:p w14:paraId="3711A608"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06 Materiais de isolamento e materiais de construção contendo amianto:</w:t>
      </w:r>
    </w:p>
    <w:p w14:paraId="3B1B59B2"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06 01 (*) Materiais de isolamento contendo amianto.</w:t>
      </w:r>
    </w:p>
    <w:p w14:paraId="234CE4DF"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06 03 (*) Outros materiais de isolamento contendo ou constituídos por substâncias perigosas.</w:t>
      </w:r>
    </w:p>
    <w:p w14:paraId="57F5055E"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06 04 Materiais de isolamento não abrangidos em 17 06 01 e 17 06 03.</w:t>
      </w:r>
    </w:p>
    <w:p w14:paraId="6DDBD67D"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06 05 (*) Materiais de construção contendo amianto (4).</w:t>
      </w:r>
    </w:p>
    <w:p w14:paraId="25C07678"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08 Materiais de construção à base de gesso:</w:t>
      </w:r>
    </w:p>
    <w:p w14:paraId="638D9336"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08 01 (*) Materiais de construção à base de gesso contaminados com substâncias perigosas.</w:t>
      </w:r>
    </w:p>
    <w:p w14:paraId="4955729B"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08 02 Materiais de construção à base de gesso não abrangidos em 17 08 01.</w:t>
      </w:r>
    </w:p>
    <w:p w14:paraId="6E1A850A"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09 Outros resíduos de construção e demolição:</w:t>
      </w:r>
    </w:p>
    <w:p w14:paraId="0A6EBD95"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09 01 (*) Resíduos de construção e demolição contendo mercúrio.</w:t>
      </w:r>
    </w:p>
    <w:p w14:paraId="556BB4CD"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09 02 (*) Resíduos de construção e demolição contendo PCB (por exemplo, vedantes com PCB, revestimentos de piso à base de resinas com PCB, envidraçados vedados contendo PCB, condensadores com PCB).</w:t>
      </w:r>
    </w:p>
    <w:p w14:paraId="2003F4BE"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09 03 (*) Outros resíduos de construção e demolição (incluindo misturas de resíduos) contendo substâncias perigosas.</w:t>
      </w:r>
    </w:p>
    <w:p w14:paraId="52D0CF73"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17 09 04 Mistura de resíduos de construção e demolição não abrangidos em 17 09 01, 17 09 02 e 17 09 03.</w:t>
      </w:r>
    </w:p>
    <w:p w14:paraId="2FB351FC" w14:textId="77777777" w:rsidR="005F7006" w:rsidRPr="005F7006" w:rsidRDefault="005F7006" w:rsidP="005F7006">
      <w:pPr>
        <w:spacing w:line="480" w:lineRule="auto"/>
        <w:jc w:val="both"/>
        <w:rPr>
          <w:rFonts w:ascii="Neo Sans Intel" w:hAnsi="Neo Sans Intel" w:cs="Arial"/>
          <w:sz w:val="18"/>
          <w:szCs w:val="18"/>
        </w:rPr>
      </w:pPr>
    </w:p>
    <w:p w14:paraId="0D5CF6E8" w14:textId="77777777" w:rsidR="005F7006" w:rsidRPr="00363562" w:rsidRDefault="005F7006" w:rsidP="005F7006">
      <w:pPr>
        <w:spacing w:line="480" w:lineRule="auto"/>
        <w:jc w:val="both"/>
        <w:rPr>
          <w:rFonts w:ascii="Neo Sans Intel" w:hAnsi="Neo Sans Intel" w:cs="Arial"/>
          <w:b/>
          <w:sz w:val="18"/>
          <w:szCs w:val="18"/>
        </w:rPr>
      </w:pPr>
      <w:r w:rsidRPr="00363562">
        <w:rPr>
          <w:rFonts w:ascii="Neo Sans Intel" w:hAnsi="Neo Sans Intel" w:cs="Arial"/>
          <w:b/>
          <w:sz w:val="18"/>
          <w:szCs w:val="18"/>
        </w:rPr>
        <w:t>Operação de valorização</w:t>
      </w:r>
    </w:p>
    <w:p w14:paraId="4278EB43"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R1 — Utilização principal como combustível ou outros meios de produção de energia.</w:t>
      </w:r>
    </w:p>
    <w:p w14:paraId="33E64008"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R4 — Reciclagem/recuperação de metais e de ligas.</w:t>
      </w:r>
    </w:p>
    <w:p w14:paraId="233352D1"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R5 — Reciclagem/recuperação de outras matérias inorgânicas.</w:t>
      </w:r>
    </w:p>
    <w:p w14:paraId="02FCE296" w14:textId="77777777" w:rsidR="005F7006" w:rsidRPr="005F7006" w:rsidRDefault="005F7006" w:rsidP="005F7006">
      <w:pPr>
        <w:spacing w:line="480" w:lineRule="auto"/>
        <w:jc w:val="both"/>
        <w:rPr>
          <w:rFonts w:ascii="Neo Sans Intel" w:hAnsi="Neo Sans Intel" w:cs="Arial"/>
          <w:sz w:val="18"/>
          <w:szCs w:val="18"/>
        </w:rPr>
      </w:pPr>
    </w:p>
    <w:p w14:paraId="3A8D52FC" w14:textId="77777777" w:rsidR="005F7006" w:rsidRPr="00363562" w:rsidRDefault="005F7006" w:rsidP="005F7006">
      <w:pPr>
        <w:spacing w:line="480" w:lineRule="auto"/>
        <w:jc w:val="both"/>
        <w:rPr>
          <w:rFonts w:ascii="Neo Sans Intel" w:hAnsi="Neo Sans Intel" w:cs="Arial"/>
          <w:b/>
          <w:sz w:val="18"/>
          <w:szCs w:val="18"/>
        </w:rPr>
      </w:pPr>
      <w:r w:rsidRPr="00363562">
        <w:rPr>
          <w:rFonts w:ascii="Neo Sans Intel" w:hAnsi="Neo Sans Intel" w:cs="Arial"/>
          <w:b/>
          <w:sz w:val="18"/>
          <w:szCs w:val="18"/>
        </w:rPr>
        <w:t>Operações de eliminação de resíduos</w:t>
      </w:r>
    </w:p>
    <w:p w14:paraId="5AB553C1" w14:textId="77777777" w:rsidR="005F7006" w:rsidRPr="00363562"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t>D1 — Deposição sobre o solo ou no seu interior (por exemplo, aterro sanitário, etc.).</w:t>
      </w:r>
    </w:p>
    <w:p w14:paraId="5FE6DBE0" w14:textId="795B0B85" w:rsidR="005F7006" w:rsidRPr="005F7006" w:rsidRDefault="005F7006" w:rsidP="005F7006">
      <w:pPr>
        <w:spacing w:line="480" w:lineRule="auto"/>
        <w:jc w:val="both"/>
        <w:rPr>
          <w:rFonts w:ascii="Neo Sans Intel" w:hAnsi="Neo Sans Intel" w:cs="Arial"/>
          <w:i/>
          <w:sz w:val="18"/>
          <w:szCs w:val="18"/>
        </w:rPr>
      </w:pPr>
      <w:r w:rsidRPr="00363562">
        <w:rPr>
          <w:rFonts w:ascii="Neo Sans Intel" w:hAnsi="Neo Sans Intel" w:cs="Arial"/>
          <w:i/>
          <w:sz w:val="18"/>
          <w:szCs w:val="18"/>
        </w:rPr>
        <w:lastRenderedPageBreak/>
        <w:t>D15 — Armazenagem enquanto se aguarda a execução de uma das operações enumeradas de D1 a D14 (com exclusão do armazenamento temporário, antes da recolha, no local onde esta é efetuada).</w:t>
      </w:r>
    </w:p>
    <w:p w14:paraId="71EC9A76" w14:textId="77777777" w:rsidR="005F7006" w:rsidRDefault="005F7006" w:rsidP="00946318">
      <w:pPr>
        <w:spacing w:line="480" w:lineRule="auto"/>
        <w:jc w:val="both"/>
        <w:rPr>
          <w:rFonts w:ascii="Neo Sans Intel" w:hAnsi="Neo Sans Intel" w:cs="Arial"/>
          <w:sz w:val="18"/>
          <w:szCs w:val="18"/>
        </w:rPr>
      </w:pPr>
    </w:p>
    <w:p w14:paraId="1CEE98C1" w14:textId="77777777" w:rsidR="005F7006" w:rsidRDefault="005F7006" w:rsidP="00946318">
      <w:pPr>
        <w:spacing w:line="480" w:lineRule="auto"/>
        <w:jc w:val="both"/>
        <w:rPr>
          <w:rFonts w:ascii="Neo Sans Intel" w:hAnsi="Neo Sans Intel" w:cs="Arial"/>
          <w:sz w:val="18"/>
          <w:szCs w:val="18"/>
        </w:rPr>
      </w:pPr>
    </w:p>
    <w:p w14:paraId="0866EF92" w14:textId="77777777" w:rsidR="005F7006" w:rsidRDefault="005F7006" w:rsidP="00946318">
      <w:pPr>
        <w:spacing w:line="480" w:lineRule="auto"/>
        <w:jc w:val="both"/>
        <w:rPr>
          <w:rFonts w:ascii="Neo Sans Intel" w:hAnsi="Neo Sans Intel" w:cs="Arial"/>
          <w:sz w:val="18"/>
          <w:szCs w:val="18"/>
        </w:rPr>
      </w:pPr>
    </w:p>
    <w:p w14:paraId="70016424" w14:textId="77777777" w:rsidR="005F7006" w:rsidRDefault="005F7006" w:rsidP="00946318">
      <w:pPr>
        <w:spacing w:line="480" w:lineRule="auto"/>
        <w:jc w:val="both"/>
        <w:rPr>
          <w:rFonts w:ascii="Neo Sans Intel" w:hAnsi="Neo Sans Intel" w:cs="Arial"/>
          <w:sz w:val="18"/>
          <w:szCs w:val="18"/>
        </w:rPr>
      </w:pPr>
    </w:p>
    <w:p w14:paraId="006BAA73" w14:textId="77777777" w:rsidR="005F7006" w:rsidRDefault="005F7006" w:rsidP="00946318">
      <w:pPr>
        <w:spacing w:line="480" w:lineRule="auto"/>
        <w:jc w:val="both"/>
        <w:rPr>
          <w:rFonts w:ascii="Neo Sans Intel" w:hAnsi="Neo Sans Intel" w:cs="Arial"/>
          <w:sz w:val="18"/>
          <w:szCs w:val="18"/>
        </w:rPr>
      </w:pPr>
    </w:p>
    <w:p w14:paraId="5F5C1278" w14:textId="445C7C69" w:rsidR="00B803B2" w:rsidRDefault="00B803B2" w:rsidP="00946318">
      <w:pPr>
        <w:spacing w:line="480" w:lineRule="auto"/>
        <w:jc w:val="both"/>
        <w:rPr>
          <w:rFonts w:ascii="Neo Sans Intel" w:hAnsi="Neo Sans Intel" w:cs="Arial"/>
          <w:sz w:val="18"/>
          <w:szCs w:val="18"/>
        </w:rPr>
      </w:pPr>
    </w:p>
    <w:p w14:paraId="2B1D9E04" w14:textId="77777777" w:rsidR="0023609A" w:rsidRDefault="0023609A" w:rsidP="00946318">
      <w:pPr>
        <w:spacing w:line="480" w:lineRule="auto"/>
        <w:jc w:val="both"/>
        <w:rPr>
          <w:rFonts w:ascii="Neo Sans Intel" w:hAnsi="Neo Sans Intel" w:cs="Arial"/>
          <w:sz w:val="18"/>
          <w:szCs w:val="18"/>
        </w:rPr>
      </w:pPr>
    </w:p>
    <w:p w14:paraId="2A9A580D" w14:textId="77777777" w:rsidR="001F5892" w:rsidRPr="001F5892" w:rsidRDefault="001F5892" w:rsidP="001F5892">
      <w:pPr>
        <w:spacing w:line="360" w:lineRule="auto"/>
        <w:ind w:left="709" w:hanging="709"/>
        <w:jc w:val="both"/>
        <w:rPr>
          <w:rFonts w:ascii="Neo Sans Intel" w:hAnsi="Neo Sans Intel" w:cs="Arial"/>
          <w:sz w:val="18"/>
          <w:szCs w:val="18"/>
        </w:rPr>
      </w:pPr>
    </w:p>
    <w:p w14:paraId="0ED96FB0" w14:textId="4FBE0A24" w:rsidR="001F5892" w:rsidRPr="0023609A" w:rsidRDefault="001F5892" w:rsidP="00236FAB">
      <w:pPr>
        <w:pStyle w:val="Ttulo2"/>
        <w:ind w:left="0" w:firstLine="0"/>
        <w:rPr>
          <w:color w:val="70AD47" w:themeColor="accent6"/>
        </w:rPr>
      </w:pPr>
      <w:r w:rsidRPr="001F5892">
        <w:br w:type="page"/>
      </w:r>
      <w:bookmarkStart w:id="32" w:name="_Toc83188497"/>
      <w:bookmarkStart w:id="33" w:name="_Toc103525772"/>
      <w:r w:rsidRPr="0023609A">
        <w:rPr>
          <w:color w:val="70AD47" w:themeColor="accent6"/>
        </w:rPr>
        <w:lastRenderedPageBreak/>
        <w:t xml:space="preserve">CAPÍTULO 6 - </w:t>
      </w:r>
      <w:bookmarkEnd w:id="32"/>
      <w:r w:rsidR="00363562">
        <w:rPr>
          <w:color w:val="70AD47" w:themeColor="accent6"/>
        </w:rPr>
        <w:t>CONCLUSÕES</w:t>
      </w:r>
      <w:bookmarkEnd w:id="33"/>
    </w:p>
    <w:p w14:paraId="19BB4FA5" w14:textId="77777777" w:rsidR="00363562" w:rsidRPr="00363562" w:rsidRDefault="00363562" w:rsidP="00363562">
      <w:pPr>
        <w:spacing w:line="480" w:lineRule="auto"/>
        <w:jc w:val="both"/>
        <w:rPr>
          <w:rFonts w:ascii="Neo Sans Intel" w:hAnsi="Neo Sans Intel" w:cs="Arial"/>
          <w:sz w:val="18"/>
          <w:szCs w:val="18"/>
        </w:rPr>
      </w:pPr>
      <w:r w:rsidRPr="00363562">
        <w:rPr>
          <w:rFonts w:ascii="Neo Sans Intel" w:hAnsi="Neo Sans Intel" w:cs="Arial"/>
          <w:sz w:val="18"/>
          <w:szCs w:val="18"/>
        </w:rPr>
        <w:t xml:space="preserve">O presente documento constitui uma proposta do Plano de Prevenção e Gestão de Resíduos de Construção e Demolição para a execução da empreitada, em cumprimento do definido no artigo 10.º do Decreto-Lei n.º 46/2008, de 12 de </w:t>
      </w:r>
      <w:proofErr w:type="gramStart"/>
      <w:r w:rsidRPr="00363562">
        <w:rPr>
          <w:rFonts w:ascii="Neo Sans Intel" w:hAnsi="Neo Sans Intel" w:cs="Arial"/>
          <w:sz w:val="18"/>
          <w:szCs w:val="18"/>
        </w:rPr>
        <w:t>Março</w:t>
      </w:r>
      <w:proofErr w:type="gramEnd"/>
      <w:r w:rsidRPr="00363562">
        <w:rPr>
          <w:rFonts w:ascii="Neo Sans Intel" w:hAnsi="Neo Sans Intel" w:cs="Arial"/>
          <w:sz w:val="18"/>
          <w:szCs w:val="18"/>
        </w:rPr>
        <w:t xml:space="preserve">. </w:t>
      </w:r>
    </w:p>
    <w:p w14:paraId="41EB27C3" w14:textId="77777777" w:rsidR="00363562" w:rsidRPr="00363562" w:rsidRDefault="00363562" w:rsidP="00363562">
      <w:pPr>
        <w:spacing w:line="480" w:lineRule="auto"/>
        <w:jc w:val="both"/>
        <w:rPr>
          <w:rFonts w:ascii="Neo Sans Intel" w:hAnsi="Neo Sans Intel" w:cs="Arial"/>
          <w:sz w:val="18"/>
          <w:szCs w:val="18"/>
        </w:rPr>
      </w:pPr>
      <w:r w:rsidRPr="00363562">
        <w:rPr>
          <w:rFonts w:ascii="Neo Sans Intel" w:hAnsi="Neo Sans Intel" w:cs="Arial"/>
          <w:sz w:val="18"/>
          <w:szCs w:val="18"/>
        </w:rPr>
        <w:t xml:space="preserve">Este plano serve de orientação à gestão de resíduos na obra, devendo ser desenvolvido e adaptado pelo empreiteiro caso se verifique a necessidade de o tornar mais ajustado à realidade da obra durante a sua execução, ou de forma o articular às demais exigências em matéria de gestão de resíduos. </w:t>
      </w:r>
    </w:p>
    <w:p w14:paraId="3CA3FEB3" w14:textId="75612DDE" w:rsidR="00363562" w:rsidRDefault="00363562" w:rsidP="00363562">
      <w:pPr>
        <w:spacing w:line="480" w:lineRule="auto"/>
        <w:jc w:val="both"/>
        <w:rPr>
          <w:rFonts w:ascii="Neo Sans Intel" w:hAnsi="Neo Sans Intel" w:cs="Arial"/>
          <w:sz w:val="18"/>
          <w:szCs w:val="18"/>
        </w:rPr>
      </w:pPr>
      <w:r w:rsidRPr="00363562">
        <w:rPr>
          <w:rFonts w:ascii="Neo Sans Intel" w:hAnsi="Neo Sans Intel" w:cs="Arial"/>
          <w:sz w:val="18"/>
          <w:szCs w:val="18"/>
        </w:rPr>
        <w:t>O PPG deverá ser do conhecimento geral dos intervenientes na obra, na versão que se encontrar em vigor, deve estar disponível para consulta no local da obra.</w:t>
      </w:r>
    </w:p>
    <w:p w14:paraId="7230B174" w14:textId="77777777" w:rsidR="001F5892" w:rsidRPr="001F5892" w:rsidRDefault="001F5892" w:rsidP="00B803B2">
      <w:pPr>
        <w:spacing w:line="360" w:lineRule="auto"/>
        <w:jc w:val="both"/>
        <w:rPr>
          <w:rFonts w:ascii="Neo Sans Intel" w:hAnsi="Neo Sans Intel" w:cs="Arial"/>
          <w:sz w:val="18"/>
          <w:szCs w:val="18"/>
        </w:rPr>
      </w:pPr>
    </w:p>
    <w:p w14:paraId="47503A19" w14:textId="12724151" w:rsidR="001F5892" w:rsidRPr="001F5892" w:rsidRDefault="001F5892" w:rsidP="00363562">
      <w:pPr>
        <w:spacing w:line="360" w:lineRule="auto"/>
        <w:ind w:left="709" w:hanging="709"/>
        <w:jc w:val="both"/>
        <w:rPr>
          <w:rFonts w:ascii="Neo Sans Intel" w:hAnsi="Neo Sans Intel"/>
          <w:sz w:val="18"/>
          <w:szCs w:val="18"/>
        </w:rPr>
      </w:pPr>
      <w:r w:rsidRPr="001F5892">
        <w:rPr>
          <w:rFonts w:ascii="Neo Sans Intel" w:hAnsi="Neo Sans Intel" w:cs="Arial"/>
          <w:sz w:val="18"/>
          <w:szCs w:val="18"/>
        </w:rPr>
        <w:br w:type="page"/>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464"/>
      </w:tblGrid>
      <w:tr w:rsidR="001F5892" w:rsidRPr="001F5892" w14:paraId="5B075B8B" w14:textId="77777777" w:rsidTr="00663E57">
        <w:tc>
          <w:tcPr>
            <w:tcW w:w="9464" w:type="dxa"/>
            <w:tcBorders>
              <w:top w:val="double" w:sz="6" w:space="0" w:color="auto"/>
              <w:left w:val="double" w:sz="6" w:space="0" w:color="auto"/>
              <w:bottom w:val="double" w:sz="6" w:space="0" w:color="auto"/>
              <w:right w:val="double" w:sz="6" w:space="0" w:color="auto"/>
            </w:tcBorders>
          </w:tcPr>
          <w:p w14:paraId="6BD1A96C" w14:textId="77777777" w:rsidR="00663E57" w:rsidRDefault="00663E57" w:rsidP="001F5892">
            <w:pPr>
              <w:spacing w:line="360" w:lineRule="auto"/>
              <w:jc w:val="both"/>
              <w:rPr>
                <w:rFonts w:ascii="Neo Sans Intel" w:hAnsi="Neo Sans Intel"/>
                <w:sz w:val="18"/>
                <w:szCs w:val="18"/>
              </w:rPr>
            </w:pPr>
            <w:bookmarkStart w:id="34" w:name="_Toc327369011"/>
          </w:p>
          <w:p w14:paraId="655D73FE" w14:textId="77777777" w:rsidR="00663E57" w:rsidRDefault="00663E57" w:rsidP="001F5892">
            <w:pPr>
              <w:spacing w:line="360" w:lineRule="auto"/>
              <w:jc w:val="both"/>
              <w:rPr>
                <w:rFonts w:ascii="Neo Sans Intel" w:hAnsi="Neo Sans Intel"/>
                <w:sz w:val="18"/>
                <w:szCs w:val="18"/>
              </w:rPr>
            </w:pPr>
          </w:p>
          <w:p w14:paraId="4D37B682" w14:textId="77777777" w:rsidR="00663E57" w:rsidRDefault="00663E57" w:rsidP="001F5892">
            <w:pPr>
              <w:spacing w:line="360" w:lineRule="auto"/>
              <w:jc w:val="both"/>
              <w:rPr>
                <w:rFonts w:ascii="Neo Sans Intel" w:hAnsi="Neo Sans Intel"/>
                <w:sz w:val="18"/>
                <w:szCs w:val="18"/>
              </w:rPr>
            </w:pPr>
          </w:p>
          <w:p w14:paraId="6D616DE5" w14:textId="77777777" w:rsidR="00663E57" w:rsidRDefault="00663E57" w:rsidP="001F5892">
            <w:pPr>
              <w:spacing w:line="360" w:lineRule="auto"/>
              <w:jc w:val="both"/>
              <w:rPr>
                <w:rFonts w:ascii="Neo Sans Intel" w:hAnsi="Neo Sans Intel"/>
                <w:sz w:val="18"/>
                <w:szCs w:val="18"/>
              </w:rPr>
            </w:pPr>
          </w:p>
          <w:p w14:paraId="4DC1CDC5" w14:textId="77777777" w:rsidR="00663E57" w:rsidRDefault="00663E57" w:rsidP="001F5892">
            <w:pPr>
              <w:spacing w:line="360" w:lineRule="auto"/>
              <w:jc w:val="both"/>
              <w:rPr>
                <w:rFonts w:ascii="Neo Sans Intel" w:hAnsi="Neo Sans Intel"/>
                <w:sz w:val="18"/>
                <w:szCs w:val="18"/>
              </w:rPr>
            </w:pPr>
          </w:p>
          <w:p w14:paraId="1EFFE7D8" w14:textId="77777777" w:rsidR="00663E57" w:rsidRDefault="00663E57" w:rsidP="001F5892">
            <w:pPr>
              <w:spacing w:line="360" w:lineRule="auto"/>
              <w:jc w:val="both"/>
              <w:rPr>
                <w:rFonts w:ascii="Neo Sans Intel" w:hAnsi="Neo Sans Intel"/>
                <w:sz w:val="18"/>
                <w:szCs w:val="18"/>
              </w:rPr>
            </w:pPr>
          </w:p>
          <w:p w14:paraId="5A6E04D0" w14:textId="77777777" w:rsidR="00663E57" w:rsidRDefault="00663E57" w:rsidP="001F5892">
            <w:pPr>
              <w:spacing w:line="360" w:lineRule="auto"/>
              <w:jc w:val="both"/>
              <w:rPr>
                <w:rFonts w:ascii="Neo Sans Intel" w:hAnsi="Neo Sans Intel"/>
                <w:sz w:val="18"/>
                <w:szCs w:val="18"/>
              </w:rPr>
            </w:pPr>
          </w:p>
          <w:p w14:paraId="49BB7402" w14:textId="77777777" w:rsidR="00663E57" w:rsidRDefault="00663E57" w:rsidP="001F5892">
            <w:pPr>
              <w:spacing w:line="360" w:lineRule="auto"/>
              <w:jc w:val="both"/>
              <w:rPr>
                <w:rFonts w:ascii="Neo Sans Intel" w:hAnsi="Neo Sans Intel"/>
                <w:sz w:val="18"/>
                <w:szCs w:val="18"/>
              </w:rPr>
            </w:pPr>
          </w:p>
          <w:p w14:paraId="375E3F67" w14:textId="77777777" w:rsidR="00663E57" w:rsidRDefault="00663E57" w:rsidP="001F5892">
            <w:pPr>
              <w:spacing w:line="360" w:lineRule="auto"/>
              <w:jc w:val="both"/>
              <w:rPr>
                <w:rFonts w:ascii="Neo Sans Intel" w:hAnsi="Neo Sans Intel"/>
                <w:sz w:val="18"/>
                <w:szCs w:val="18"/>
              </w:rPr>
            </w:pPr>
          </w:p>
          <w:p w14:paraId="35B3219E" w14:textId="77777777" w:rsidR="00663E57" w:rsidRDefault="00663E57" w:rsidP="001F5892">
            <w:pPr>
              <w:spacing w:line="360" w:lineRule="auto"/>
              <w:jc w:val="both"/>
              <w:rPr>
                <w:rFonts w:ascii="Neo Sans Intel" w:hAnsi="Neo Sans Intel"/>
                <w:sz w:val="18"/>
                <w:szCs w:val="18"/>
              </w:rPr>
            </w:pPr>
          </w:p>
          <w:p w14:paraId="341D8404" w14:textId="77777777" w:rsidR="00663E57" w:rsidRDefault="00663E57" w:rsidP="001F5892">
            <w:pPr>
              <w:spacing w:line="360" w:lineRule="auto"/>
              <w:jc w:val="both"/>
              <w:rPr>
                <w:rFonts w:ascii="Neo Sans Intel" w:hAnsi="Neo Sans Intel"/>
                <w:sz w:val="18"/>
                <w:szCs w:val="18"/>
              </w:rPr>
            </w:pPr>
          </w:p>
          <w:p w14:paraId="6B5E4A38" w14:textId="77777777" w:rsidR="00663E57" w:rsidRDefault="00663E57" w:rsidP="001F5892">
            <w:pPr>
              <w:spacing w:line="360" w:lineRule="auto"/>
              <w:jc w:val="both"/>
              <w:rPr>
                <w:rFonts w:ascii="Neo Sans Intel" w:hAnsi="Neo Sans Intel"/>
                <w:sz w:val="18"/>
                <w:szCs w:val="18"/>
              </w:rPr>
            </w:pPr>
          </w:p>
          <w:p w14:paraId="1B522C19" w14:textId="77777777" w:rsidR="00663E57" w:rsidRDefault="00663E57" w:rsidP="001F5892">
            <w:pPr>
              <w:spacing w:line="360" w:lineRule="auto"/>
              <w:jc w:val="both"/>
              <w:rPr>
                <w:rFonts w:ascii="Neo Sans Intel" w:hAnsi="Neo Sans Intel"/>
                <w:sz w:val="18"/>
                <w:szCs w:val="18"/>
              </w:rPr>
            </w:pPr>
          </w:p>
          <w:p w14:paraId="3A728855" w14:textId="77777777" w:rsidR="00663E57" w:rsidRDefault="00663E57" w:rsidP="001F5892">
            <w:pPr>
              <w:spacing w:line="360" w:lineRule="auto"/>
              <w:jc w:val="both"/>
              <w:rPr>
                <w:rFonts w:ascii="Neo Sans Intel" w:hAnsi="Neo Sans Intel"/>
                <w:sz w:val="18"/>
                <w:szCs w:val="18"/>
              </w:rPr>
            </w:pPr>
          </w:p>
          <w:p w14:paraId="56E50922" w14:textId="77777777" w:rsidR="00663E57" w:rsidRDefault="00663E57" w:rsidP="001F5892">
            <w:pPr>
              <w:spacing w:line="360" w:lineRule="auto"/>
              <w:jc w:val="both"/>
              <w:rPr>
                <w:rFonts w:ascii="Neo Sans Intel" w:hAnsi="Neo Sans Intel"/>
                <w:sz w:val="18"/>
                <w:szCs w:val="18"/>
              </w:rPr>
            </w:pPr>
          </w:p>
          <w:p w14:paraId="2B9C388A" w14:textId="77777777" w:rsidR="00663E57" w:rsidRDefault="00663E57" w:rsidP="001F5892">
            <w:pPr>
              <w:spacing w:line="360" w:lineRule="auto"/>
              <w:jc w:val="both"/>
              <w:rPr>
                <w:rFonts w:ascii="Neo Sans Intel" w:hAnsi="Neo Sans Intel"/>
                <w:sz w:val="18"/>
                <w:szCs w:val="18"/>
              </w:rPr>
            </w:pPr>
          </w:p>
          <w:p w14:paraId="2331E226" w14:textId="77777777" w:rsidR="00663E57" w:rsidRDefault="00663E57" w:rsidP="001F5892">
            <w:pPr>
              <w:spacing w:line="360" w:lineRule="auto"/>
              <w:jc w:val="both"/>
              <w:rPr>
                <w:rFonts w:ascii="Neo Sans Intel" w:hAnsi="Neo Sans Intel"/>
                <w:sz w:val="18"/>
                <w:szCs w:val="18"/>
              </w:rPr>
            </w:pPr>
          </w:p>
          <w:p w14:paraId="4BBD8161" w14:textId="77777777" w:rsidR="00663E57" w:rsidRDefault="00663E57" w:rsidP="001F5892">
            <w:pPr>
              <w:spacing w:line="360" w:lineRule="auto"/>
              <w:jc w:val="both"/>
              <w:rPr>
                <w:rFonts w:ascii="Neo Sans Intel" w:hAnsi="Neo Sans Intel"/>
                <w:sz w:val="18"/>
                <w:szCs w:val="18"/>
              </w:rPr>
            </w:pPr>
          </w:p>
          <w:p w14:paraId="40193B35" w14:textId="77777777" w:rsidR="00663E57" w:rsidRDefault="00663E57" w:rsidP="001F5892">
            <w:pPr>
              <w:spacing w:line="360" w:lineRule="auto"/>
              <w:jc w:val="both"/>
              <w:rPr>
                <w:rFonts w:ascii="Neo Sans Intel" w:hAnsi="Neo Sans Intel"/>
                <w:sz w:val="18"/>
                <w:szCs w:val="18"/>
              </w:rPr>
            </w:pPr>
          </w:p>
          <w:p w14:paraId="23013959" w14:textId="77777777" w:rsidR="00663E57" w:rsidRDefault="00663E57" w:rsidP="001F5892">
            <w:pPr>
              <w:spacing w:line="360" w:lineRule="auto"/>
              <w:jc w:val="both"/>
              <w:rPr>
                <w:rFonts w:ascii="Neo Sans Intel" w:hAnsi="Neo Sans Intel"/>
                <w:sz w:val="18"/>
                <w:szCs w:val="18"/>
              </w:rPr>
            </w:pPr>
          </w:p>
          <w:p w14:paraId="0101BDB0" w14:textId="77777777" w:rsidR="00663E57" w:rsidRDefault="00663E57" w:rsidP="001F5892">
            <w:pPr>
              <w:spacing w:line="360" w:lineRule="auto"/>
              <w:jc w:val="both"/>
              <w:rPr>
                <w:rFonts w:ascii="Neo Sans Intel" w:hAnsi="Neo Sans Intel"/>
                <w:sz w:val="18"/>
                <w:szCs w:val="18"/>
              </w:rPr>
            </w:pPr>
          </w:p>
          <w:p w14:paraId="3AD6BED0" w14:textId="77777777" w:rsidR="00663E57" w:rsidRDefault="00663E57" w:rsidP="001F5892">
            <w:pPr>
              <w:spacing w:line="360" w:lineRule="auto"/>
              <w:jc w:val="both"/>
              <w:rPr>
                <w:rFonts w:ascii="Neo Sans Intel" w:hAnsi="Neo Sans Intel"/>
                <w:sz w:val="18"/>
                <w:szCs w:val="18"/>
              </w:rPr>
            </w:pPr>
          </w:p>
          <w:p w14:paraId="5B62FC0B" w14:textId="77777777" w:rsidR="00663E57" w:rsidRDefault="00663E57" w:rsidP="001F5892">
            <w:pPr>
              <w:spacing w:line="360" w:lineRule="auto"/>
              <w:jc w:val="both"/>
              <w:rPr>
                <w:rFonts w:ascii="Neo Sans Intel" w:hAnsi="Neo Sans Intel"/>
                <w:sz w:val="18"/>
                <w:szCs w:val="18"/>
              </w:rPr>
            </w:pPr>
          </w:p>
          <w:p w14:paraId="7F6C0610" w14:textId="29385D30" w:rsidR="00663E57" w:rsidRPr="00E50E02" w:rsidRDefault="001F5892" w:rsidP="00663E57">
            <w:pPr>
              <w:pStyle w:val="Ttulo2"/>
              <w:rPr>
                <w:rFonts w:cs="Arial"/>
                <w:color w:val="70AD47" w:themeColor="accent6"/>
              </w:rPr>
            </w:pPr>
            <w:bookmarkStart w:id="35" w:name="_Toc103525773"/>
            <w:r w:rsidRPr="00E50E02">
              <w:rPr>
                <w:color w:val="70AD47" w:themeColor="accent6"/>
              </w:rPr>
              <w:t xml:space="preserve">ANEXO 1 – </w:t>
            </w:r>
            <w:r w:rsidR="00363562" w:rsidRPr="00363562">
              <w:rPr>
                <w:color w:val="70AD47" w:themeColor="accent6"/>
              </w:rPr>
              <w:t>MODELO DE REGISTO DE DADOS DE RCD</w:t>
            </w:r>
            <w:bookmarkEnd w:id="34"/>
            <w:bookmarkEnd w:id="35"/>
          </w:p>
          <w:p w14:paraId="6E318C5F" w14:textId="77777777" w:rsidR="00663E57" w:rsidRDefault="00663E57" w:rsidP="001F5892">
            <w:pPr>
              <w:spacing w:line="360" w:lineRule="auto"/>
              <w:jc w:val="both"/>
              <w:rPr>
                <w:rFonts w:ascii="Neo Sans Intel" w:hAnsi="Neo Sans Intel" w:cs="Arial"/>
                <w:sz w:val="18"/>
                <w:szCs w:val="18"/>
              </w:rPr>
            </w:pPr>
          </w:p>
          <w:p w14:paraId="7DE2FC63" w14:textId="77777777" w:rsidR="00663E57" w:rsidRDefault="00663E57" w:rsidP="001F5892">
            <w:pPr>
              <w:spacing w:line="360" w:lineRule="auto"/>
              <w:jc w:val="both"/>
              <w:rPr>
                <w:rFonts w:ascii="Neo Sans Intel" w:hAnsi="Neo Sans Intel" w:cs="Arial"/>
                <w:sz w:val="18"/>
                <w:szCs w:val="18"/>
              </w:rPr>
            </w:pPr>
          </w:p>
          <w:p w14:paraId="07F9671E" w14:textId="77777777" w:rsidR="00663E57" w:rsidRDefault="00663E57" w:rsidP="001F5892">
            <w:pPr>
              <w:spacing w:line="360" w:lineRule="auto"/>
              <w:jc w:val="both"/>
              <w:rPr>
                <w:rFonts w:ascii="Neo Sans Intel" w:hAnsi="Neo Sans Intel" w:cs="Arial"/>
                <w:sz w:val="18"/>
                <w:szCs w:val="18"/>
              </w:rPr>
            </w:pPr>
          </w:p>
          <w:p w14:paraId="05F594D6" w14:textId="77777777" w:rsidR="00663E57" w:rsidRDefault="00663E57" w:rsidP="001F5892">
            <w:pPr>
              <w:spacing w:line="360" w:lineRule="auto"/>
              <w:jc w:val="both"/>
              <w:rPr>
                <w:rFonts w:ascii="Neo Sans Intel" w:hAnsi="Neo Sans Intel" w:cs="Arial"/>
                <w:sz w:val="18"/>
                <w:szCs w:val="18"/>
              </w:rPr>
            </w:pPr>
          </w:p>
          <w:p w14:paraId="395B8C4A" w14:textId="03047505" w:rsidR="00663E57" w:rsidRDefault="00663E57" w:rsidP="001F5892">
            <w:pPr>
              <w:spacing w:line="360" w:lineRule="auto"/>
              <w:jc w:val="both"/>
              <w:rPr>
                <w:rFonts w:ascii="Neo Sans Intel" w:hAnsi="Neo Sans Intel" w:cs="Arial"/>
                <w:sz w:val="18"/>
                <w:szCs w:val="18"/>
              </w:rPr>
            </w:pPr>
          </w:p>
          <w:p w14:paraId="5D09F112" w14:textId="6172187B" w:rsidR="00E50E02" w:rsidRDefault="00E50E02" w:rsidP="001F5892">
            <w:pPr>
              <w:spacing w:line="360" w:lineRule="auto"/>
              <w:jc w:val="both"/>
              <w:rPr>
                <w:rFonts w:ascii="Neo Sans Intel" w:hAnsi="Neo Sans Intel" w:cs="Arial"/>
                <w:sz w:val="18"/>
                <w:szCs w:val="18"/>
              </w:rPr>
            </w:pPr>
          </w:p>
          <w:p w14:paraId="71220876" w14:textId="41AB98A5" w:rsidR="00E50E02" w:rsidRDefault="00E50E02" w:rsidP="001F5892">
            <w:pPr>
              <w:spacing w:line="360" w:lineRule="auto"/>
              <w:jc w:val="both"/>
              <w:rPr>
                <w:rFonts w:ascii="Neo Sans Intel" w:hAnsi="Neo Sans Intel" w:cs="Arial"/>
                <w:sz w:val="18"/>
                <w:szCs w:val="18"/>
              </w:rPr>
            </w:pPr>
          </w:p>
          <w:p w14:paraId="6F0BBC7E" w14:textId="304B23B6" w:rsidR="00E50E02" w:rsidRDefault="00E50E02" w:rsidP="001F5892">
            <w:pPr>
              <w:spacing w:line="360" w:lineRule="auto"/>
              <w:jc w:val="both"/>
              <w:rPr>
                <w:rFonts w:ascii="Neo Sans Intel" w:hAnsi="Neo Sans Intel" w:cs="Arial"/>
                <w:sz w:val="18"/>
                <w:szCs w:val="18"/>
              </w:rPr>
            </w:pPr>
          </w:p>
          <w:p w14:paraId="0821D5B8" w14:textId="307E857D" w:rsidR="00663E57" w:rsidRDefault="00663E57" w:rsidP="001F5892">
            <w:pPr>
              <w:spacing w:line="360" w:lineRule="auto"/>
              <w:jc w:val="both"/>
              <w:rPr>
                <w:rFonts w:ascii="Neo Sans Intel" w:hAnsi="Neo Sans Intel" w:cs="Arial"/>
                <w:sz w:val="18"/>
                <w:szCs w:val="18"/>
              </w:rPr>
            </w:pPr>
          </w:p>
          <w:p w14:paraId="00D3D013" w14:textId="77777777" w:rsidR="00F2672A" w:rsidRDefault="00F2672A" w:rsidP="001F5892">
            <w:pPr>
              <w:spacing w:line="360" w:lineRule="auto"/>
              <w:jc w:val="both"/>
              <w:rPr>
                <w:rFonts w:ascii="Neo Sans Intel" w:hAnsi="Neo Sans Intel" w:cs="Arial"/>
                <w:sz w:val="18"/>
                <w:szCs w:val="18"/>
              </w:rPr>
            </w:pPr>
          </w:p>
          <w:p w14:paraId="2146C010" w14:textId="77777777" w:rsidR="00236FAB" w:rsidRDefault="00236FAB" w:rsidP="001F5892">
            <w:pPr>
              <w:spacing w:line="360" w:lineRule="auto"/>
              <w:jc w:val="both"/>
              <w:rPr>
                <w:rFonts w:ascii="Neo Sans Intel" w:hAnsi="Neo Sans Intel" w:cs="Arial"/>
                <w:sz w:val="18"/>
                <w:szCs w:val="18"/>
              </w:rPr>
            </w:pPr>
          </w:p>
          <w:p w14:paraId="1510975D" w14:textId="77777777" w:rsidR="00663E57" w:rsidRDefault="00663E57" w:rsidP="001F5892">
            <w:pPr>
              <w:spacing w:line="360" w:lineRule="auto"/>
              <w:jc w:val="both"/>
              <w:rPr>
                <w:rFonts w:ascii="Neo Sans Intel" w:hAnsi="Neo Sans Intel" w:cs="Arial"/>
                <w:sz w:val="18"/>
                <w:szCs w:val="18"/>
              </w:rPr>
            </w:pPr>
          </w:p>
          <w:p w14:paraId="388B8202" w14:textId="77777777" w:rsidR="00663E57" w:rsidRPr="001F5892" w:rsidRDefault="00663E57" w:rsidP="001F5892">
            <w:pPr>
              <w:spacing w:line="360" w:lineRule="auto"/>
              <w:jc w:val="both"/>
              <w:rPr>
                <w:rFonts w:ascii="Neo Sans Intel" w:hAnsi="Neo Sans Intel" w:cs="Arial"/>
                <w:sz w:val="18"/>
                <w:szCs w:val="18"/>
              </w:rPr>
            </w:pPr>
          </w:p>
        </w:tc>
      </w:tr>
    </w:tbl>
    <w:p w14:paraId="24212276" w14:textId="77777777" w:rsidR="00363562" w:rsidRPr="00363562" w:rsidRDefault="00363562" w:rsidP="00363562">
      <w:pPr>
        <w:ind w:right="-45"/>
        <w:jc w:val="center"/>
        <w:rPr>
          <w:rFonts w:ascii="Garamond" w:hAnsi="Garamond"/>
          <w:b/>
          <w:caps/>
          <w:smallCaps/>
          <w:sz w:val="24"/>
          <w:szCs w:val="24"/>
        </w:rPr>
      </w:pPr>
      <w:r w:rsidRPr="00363562">
        <w:rPr>
          <w:rFonts w:ascii="Garamond" w:hAnsi="Garamond"/>
          <w:b/>
          <w:caps/>
          <w:smallCaps/>
          <w:sz w:val="24"/>
          <w:szCs w:val="24"/>
        </w:rPr>
        <w:lastRenderedPageBreak/>
        <w:t>Anexo – I</w:t>
      </w:r>
    </w:p>
    <w:p w14:paraId="2633C7F6" w14:textId="77777777" w:rsidR="00363562" w:rsidRPr="00363562" w:rsidRDefault="00363562" w:rsidP="00363562">
      <w:pPr>
        <w:ind w:right="-45"/>
        <w:jc w:val="center"/>
        <w:rPr>
          <w:rFonts w:ascii="Garamond" w:hAnsi="Garamond"/>
          <w:b/>
          <w:caps/>
          <w:smallCaps/>
          <w:sz w:val="24"/>
          <w:szCs w:val="24"/>
        </w:rPr>
      </w:pPr>
      <w:r w:rsidRPr="00363562">
        <w:rPr>
          <w:rFonts w:ascii="Garamond" w:hAnsi="Garamond"/>
          <w:b/>
          <w:caps/>
          <w:smallCaps/>
          <w:sz w:val="24"/>
          <w:szCs w:val="24"/>
        </w:rPr>
        <w:t>Modelo de registo de dados de RCD</w:t>
      </w:r>
    </w:p>
    <w:p w14:paraId="0C3CFB52" w14:textId="77777777" w:rsidR="00363562" w:rsidRPr="00363562" w:rsidRDefault="00363562" w:rsidP="00363562">
      <w:pPr>
        <w:ind w:right="-45"/>
        <w:jc w:val="center"/>
        <w:rPr>
          <w:rFonts w:ascii="Garamond" w:hAnsi="Garamond"/>
          <w:b/>
          <w:caps/>
          <w:smallCaps/>
          <w:sz w:val="24"/>
          <w:szCs w:val="24"/>
        </w:rPr>
      </w:pPr>
    </w:p>
    <w:p w14:paraId="1A82352F" w14:textId="77777777" w:rsidR="00363562" w:rsidRPr="00363562" w:rsidRDefault="00363562" w:rsidP="00363562">
      <w:pPr>
        <w:spacing w:after="120" w:line="360" w:lineRule="auto"/>
        <w:ind w:left="709" w:firstLine="181"/>
        <w:jc w:val="both"/>
        <w:rPr>
          <w:rFonts w:ascii="Garamond" w:hAnsi="Garamond"/>
          <w:b/>
          <w:sz w:val="16"/>
          <w:szCs w:val="16"/>
        </w:rPr>
      </w:pPr>
      <w:r w:rsidRPr="00363562">
        <w:rPr>
          <w:rFonts w:ascii="Garamond" w:hAnsi="Garamond"/>
          <w:b/>
          <w:sz w:val="16"/>
          <w:szCs w:val="16"/>
        </w:rPr>
        <w:t xml:space="preserve">I – </w:t>
      </w:r>
      <w:proofErr w:type="gramStart"/>
      <w:r w:rsidRPr="00363562">
        <w:rPr>
          <w:rFonts w:ascii="Garamond" w:hAnsi="Garamond"/>
          <w:b/>
          <w:sz w:val="16"/>
          <w:szCs w:val="16"/>
        </w:rPr>
        <w:t>materiais</w:t>
      </w:r>
      <w:proofErr w:type="gramEnd"/>
      <w:r w:rsidRPr="00363562">
        <w:rPr>
          <w:rFonts w:ascii="Garamond" w:hAnsi="Garamond"/>
          <w:b/>
          <w:sz w:val="16"/>
          <w:szCs w:val="16"/>
        </w:rPr>
        <w:t xml:space="preserve"> reutilizados e RCD produzidos</w:t>
      </w:r>
    </w:p>
    <w:tbl>
      <w:tblPr>
        <w:tblW w:w="0" w:type="auto"/>
        <w:tblInd w:w="227"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421"/>
        <w:gridCol w:w="411"/>
        <w:gridCol w:w="402"/>
        <w:gridCol w:w="394"/>
        <w:gridCol w:w="388"/>
        <w:gridCol w:w="384"/>
        <w:gridCol w:w="1780"/>
        <w:gridCol w:w="1145"/>
        <w:gridCol w:w="1807"/>
        <w:gridCol w:w="1145"/>
      </w:tblGrid>
      <w:tr w:rsidR="00363562" w:rsidRPr="00363562" w14:paraId="43ADEB20" w14:textId="77777777" w:rsidTr="00953F1F">
        <w:trPr>
          <w:trHeight w:val="340"/>
        </w:trPr>
        <w:tc>
          <w:tcPr>
            <w:tcW w:w="2400" w:type="dxa"/>
            <w:gridSpan w:val="6"/>
            <w:vMerge w:val="restart"/>
            <w:vAlign w:val="center"/>
          </w:tcPr>
          <w:p w14:paraId="103F0EFD"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Materiais reutilizados tipologia</w:t>
            </w:r>
          </w:p>
        </w:tc>
        <w:tc>
          <w:tcPr>
            <w:tcW w:w="2925" w:type="dxa"/>
            <w:gridSpan w:val="2"/>
            <w:vAlign w:val="center"/>
          </w:tcPr>
          <w:p w14:paraId="5E2EBB40" w14:textId="77777777" w:rsidR="00363562" w:rsidRPr="00363562" w:rsidRDefault="00363562" w:rsidP="00363562">
            <w:pPr>
              <w:spacing w:line="360" w:lineRule="auto"/>
              <w:ind w:left="709" w:hanging="709"/>
              <w:jc w:val="center"/>
              <w:rPr>
                <w:rFonts w:ascii="Garamond" w:hAnsi="Garamond"/>
                <w:sz w:val="22"/>
                <w:szCs w:val="22"/>
                <w:lang w:val="en-US"/>
              </w:rPr>
            </w:pPr>
            <w:proofErr w:type="spellStart"/>
            <w:r w:rsidRPr="00363562">
              <w:rPr>
                <w:rFonts w:ascii="Garamond" w:hAnsi="Garamond"/>
                <w:sz w:val="22"/>
                <w:szCs w:val="22"/>
                <w:lang w:val="en-US"/>
              </w:rPr>
              <w:t>Em</w:t>
            </w:r>
            <w:proofErr w:type="spellEnd"/>
            <w:r w:rsidRPr="00363562">
              <w:rPr>
                <w:rFonts w:ascii="Garamond" w:hAnsi="Garamond"/>
                <w:sz w:val="22"/>
                <w:szCs w:val="22"/>
                <w:lang w:val="en-US"/>
              </w:rPr>
              <w:t xml:space="preserve"> </w:t>
            </w:r>
            <w:proofErr w:type="spellStart"/>
            <w:r w:rsidRPr="00363562">
              <w:rPr>
                <w:rFonts w:ascii="Garamond" w:hAnsi="Garamond"/>
                <w:sz w:val="22"/>
                <w:szCs w:val="22"/>
                <w:lang w:val="en-US"/>
              </w:rPr>
              <w:t>obra</w:t>
            </w:r>
            <w:proofErr w:type="spellEnd"/>
          </w:p>
        </w:tc>
        <w:tc>
          <w:tcPr>
            <w:tcW w:w="2952" w:type="dxa"/>
            <w:gridSpan w:val="2"/>
            <w:vAlign w:val="center"/>
          </w:tcPr>
          <w:p w14:paraId="41D2810F" w14:textId="77777777" w:rsidR="00363562" w:rsidRPr="00363562" w:rsidRDefault="00363562" w:rsidP="00363562">
            <w:pPr>
              <w:spacing w:line="360" w:lineRule="auto"/>
              <w:ind w:left="709" w:hanging="709"/>
              <w:jc w:val="center"/>
              <w:rPr>
                <w:rFonts w:ascii="Garamond" w:hAnsi="Garamond"/>
                <w:sz w:val="22"/>
                <w:szCs w:val="22"/>
                <w:lang w:val="en-US"/>
              </w:rPr>
            </w:pPr>
            <w:proofErr w:type="spellStart"/>
            <w:r w:rsidRPr="00363562">
              <w:rPr>
                <w:rFonts w:ascii="Garamond" w:hAnsi="Garamond"/>
                <w:sz w:val="22"/>
                <w:szCs w:val="22"/>
                <w:lang w:val="en-US"/>
              </w:rPr>
              <w:t>Outra</w:t>
            </w:r>
            <w:proofErr w:type="spellEnd"/>
          </w:p>
        </w:tc>
      </w:tr>
      <w:tr w:rsidR="00363562" w:rsidRPr="00363562" w14:paraId="27BB5AE5" w14:textId="77777777" w:rsidTr="00953F1F">
        <w:trPr>
          <w:trHeight w:val="340"/>
        </w:trPr>
        <w:tc>
          <w:tcPr>
            <w:tcW w:w="2400" w:type="dxa"/>
            <w:gridSpan w:val="6"/>
            <w:vMerge/>
            <w:tcBorders>
              <w:bottom w:val="single" w:sz="12" w:space="0" w:color="auto"/>
            </w:tcBorders>
          </w:tcPr>
          <w:p w14:paraId="0221F9D4" w14:textId="77777777" w:rsidR="00363562" w:rsidRPr="00363562" w:rsidRDefault="00363562" w:rsidP="00363562">
            <w:pPr>
              <w:spacing w:line="360" w:lineRule="auto"/>
              <w:ind w:left="709" w:hanging="709"/>
              <w:jc w:val="both"/>
              <w:rPr>
                <w:rFonts w:ascii="Garamond" w:hAnsi="Garamond"/>
                <w:sz w:val="22"/>
                <w:szCs w:val="22"/>
                <w:lang w:val="en-US"/>
              </w:rPr>
            </w:pPr>
          </w:p>
        </w:tc>
        <w:tc>
          <w:tcPr>
            <w:tcW w:w="1780" w:type="dxa"/>
            <w:tcBorders>
              <w:bottom w:val="single" w:sz="12" w:space="0" w:color="auto"/>
            </w:tcBorders>
            <w:vAlign w:val="center"/>
          </w:tcPr>
          <w:p w14:paraId="6C79ED44"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Tipo de utilização</w:t>
            </w:r>
          </w:p>
        </w:tc>
        <w:tc>
          <w:tcPr>
            <w:tcW w:w="1145" w:type="dxa"/>
            <w:tcBorders>
              <w:bottom w:val="single" w:sz="12" w:space="0" w:color="auto"/>
            </w:tcBorders>
            <w:vAlign w:val="center"/>
          </w:tcPr>
          <w:p w14:paraId="1C902CD7"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w:t>
            </w:r>
            <w:proofErr w:type="spellStart"/>
            <w:r w:rsidRPr="00363562">
              <w:rPr>
                <w:rFonts w:ascii="Garamond" w:hAnsi="Garamond"/>
                <w:sz w:val="22"/>
                <w:szCs w:val="22"/>
              </w:rPr>
              <w:t>ton</w:t>
            </w:r>
            <w:proofErr w:type="spellEnd"/>
            <w:r w:rsidRPr="00363562">
              <w:rPr>
                <w:rFonts w:ascii="Garamond" w:hAnsi="Garamond"/>
                <w:sz w:val="22"/>
                <w:szCs w:val="22"/>
              </w:rPr>
              <w:t xml:space="preserve"> ou l)</w:t>
            </w:r>
          </w:p>
        </w:tc>
        <w:tc>
          <w:tcPr>
            <w:tcW w:w="1807" w:type="dxa"/>
            <w:tcBorders>
              <w:bottom w:val="single" w:sz="12" w:space="0" w:color="auto"/>
            </w:tcBorders>
            <w:vAlign w:val="center"/>
          </w:tcPr>
          <w:p w14:paraId="6214E422"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Tipo de utilização</w:t>
            </w:r>
          </w:p>
        </w:tc>
        <w:tc>
          <w:tcPr>
            <w:tcW w:w="1145" w:type="dxa"/>
            <w:tcBorders>
              <w:bottom w:val="single" w:sz="12" w:space="0" w:color="auto"/>
            </w:tcBorders>
            <w:vAlign w:val="center"/>
          </w:tcPr>
          <w:p w14:paraId="5680D6C0"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w:t>
            </w:r>
            <w:proofErr w:type="spellStart"/>
            <w:r w:rsidRPr="00363562">
              <w:rPr>
                <w:rFonts w:ascii="Garamond" w:hAnsi="Garamond"/>
                <w:sz w:val="22"/>
                <w:szCs w:val="22"/>
              </w:rPr>
              <w:t>ton</w:t>
            </w:r>
            <w:proofErr w:type="spellEnd"/>
            <w:r w:rsidRPr="00363562">
              <w:rPr>
                <w:rFonts w:ascii="Garamond" w:hAnsi="Garamond"/>
                <w:sz w:val="22"/>
                <w:szCs w:val="22"/>
              </w:rPr>
              <w:t xml:space="preserve"> ou l)</w:t>
            </w:r>
          </w:p>
        </w:tc>
      </w:tr>
      <w:tr w:rsidR="00363562" w:rsidRPr="00363562" w14:paraId="6DB1D66E" w14:textId="77777777" w:rsidTr="00953F1F">
        <w:trPr>
          <w:trHeight w:val="340"/>
        </w:trPr>
        <w:tc>
          <w:tcPr>
            <w:tcW w:w="2400" w:type="dxa"/>
            <w:gridSpan w:val="6"/>
            <w:tcBorders>
              <w:top w:val="single" w:sz="12" w:space="0" w:color="auto"/>
              <w:bottom w:val="single" w:sz="4" w:space="0" w:color="auto"/>
            </w:tcBorders>
            <w:vAlign w:val="center"/>
          </w:tcPr>
          <w:p w14:paraId="599AC02F"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12" w:space="0" w:color="auto"/>
              <w:bottom w:val="single" w:sz="4" w:space="0" w:color="auto"/>
            </w:tcBorders>
            <w:vAlign w:val="center"/>
          </w:tcPr>
          <w:p w14:paraId="20CB9F5F"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12" w:space="0" w:color="auto"/>
              <w:bottom w:val="single" w:sz="4" w:space="0" w:color="auto"/>
            </w:tcBorders>
            <w:vAlign w:val="center"/>
          </w:tcPr>
          <w:p w14:paraId="3EADC040"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12" w:space="0" w:color="auto"/>
              <w:bottom w:val="single" w:sz="4" w:space="0" w:color="auto"/>
            </w:tcBorders>
            <w:vAlign w:val="center"/>
          </w:tcPr>
          <w:p w14:paraId="2AB52EB1"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12" w:space="0" w:color="auto"/>
              <w:bottom w:val="single" w:sz="4" w:space="0" w:color="auto"/>
            </w:tcBorders>
            <w:vAlign w:val="center"/>
          </w:tcPr>
          <w:p w14:paraId="03CD152B"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79CC525C" w14:textId="77777777" w:rsidTr="00953F1F">
        <w:trPr>
          <w:trHeight w:val="355"/>
        </w:trPr>
        <w:tc>
          <w:tcPr>
            <w:tcW w:w="2400" w:type="dxa"/>
            <w:gridSpan w:val="6"/>
            <w:tcBorders>
              <w:top w:val="single" w:sz="4" w:space="0" w:color="auto"/>
              <w:bottom w:val="single" w:sz="4" w:space="0" w:color="auto"/>
            </w:tcBorders>
            <w:vAlign w:val="center"/>
          </w:tcPr>
          <w:p w14:paraId="5A7C228F"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6746B7AA"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1F00EE4B"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01C27E8E"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1D7DAFC1"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49F2FE21" w14:textId="77777777" w:rsidTr="00953F1F">
        <w:trPr>
          <w:trHeight w:val="355"/>
        </w:trPr>
        <w:tc>
          <w:tcPr>
            <w:tcW w:w="2400" w:type="dxa"/>
            <w:gridSpan w:val="6"/>
            <w:tcBorders>
              <w:top w:val="single" w:sz="4" w:space="0" w:color="auto"/>
              <w:bottom w:val="single" w:sz="4" w:space="0" w:color="auto"/>
            </w:tcBorders>
            <w:vAlign w:val="center"/>
          </w:tcPr>
          <w:p w14:paraId="2E807CB3"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123C9A73"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39FDE2D4"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5BF3A991"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2DBD159D"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4566AF66" w14:textId="77777777" w:rsidTr="00953F1F">
        <w:trPr>
          <w:trHeight w:val="340"/>
        </w:trPr>
        <w:tc>
          <w:tcPr>
            <w:tcW w:w="2400" w:type="dxa"/>
            <w:gridSpan w:val="6"/>
            <w:tcBorders>
              <w:top w:val="single" w:sz="4" w:space="0" w:color="auto"/>
              <w:bottom w:val="single" w:sz="4" w:space="0" w:color="auto"/>
            </w:tcBorders>
            <w:vAlign w:val="center"/>
          </w:tcPr>
          <w:p w14:paraId="0A0C0684"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0A62B738"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081B9AD7"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260FE620"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4AFC200F"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2E290C08" w14:textId="77777777" w:rsidTr="00953F1F">
        <w:trPr>
          <w:trHeight w:val="340"/>
        </w:trPr>
        <w:tc>
          <w:tcPr>
            <w:tcW w:w="2400" w:type="dxa"/>
            <w:gridSpan w:val="6"/>
            <w:tcBorders>
              <w:top w:val="single" w:sz="4" w:space="0" w:color="auto"/>
              <w:bottom w:val="single" w:sz="4" w:space="0" w:color="auto"/>
            </w:tcBorders>
            <w:vAlign w:val="center"/>
          </w:tcPr>
          <w:p w14:paraId="0F63AEA1"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7E2F1068"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6E954F47"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710F4D67"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731956EF"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03E4653C" w14:textId="77777777" w:rsidTr="00953F1F">
        <w:trPr>
          <w:trHeight w:val="340"/>
        </w:trPr>
        <w:tc>
          <w:tcPr>
            <w:tcW w:w="2400" w:type="dxa"/>
            <w:gridSpan w:val="6"/>
            <w:tcBorders>
              <w:top w:val="single" w:sz="4" w:space="0" w:color="auto"/>
              <w:bottom w:val="single" w:sz="4" w:space="0" w:color="auto"/>
            </w:tcBorders>
            <w:vAlign w:val="center"/>
          </w:tcPr>
          <w:p w14:paraId="77BF5676"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0264D89E"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71D6E0AA"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5B75CD99"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515D5074"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66E996B5" w14:textId="77777777" w:rsidTr="00953F1F">
        <w:trPr>
          <w:trHeight w:val="340"/>
        </w:trPr>
        <w:tc>
          <w:tcPr>
            <w:tcW w:w="2400" w:type="dxa"/>
            <w:gridSpan w:val="6"/>
            <w:tcBorders>
              <w:top w:val="single" w:sz="4" w:space="0" w:color="auto"/>
              <w:bottom w:val="single" w:sz="12" w:space="0" w:color="auto"/>
            </w:tcBorders>
            <w:vAlign w:val="center"/>
          </w:tcPr>
          <w:p w14:paraId="6C0C6245"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2925" w:type="dxa"/>
            <w:gridSpan w:val="2"/>
            <w:tcBorders>
              <w:top w:val="single" w:sz="4" w:space="0" w:color="auto"/>
              <w:bottom w:val="single" w:sz="12" w:space="0" w:color="auto"/>
            </w:tcBorders>
            <w:vAlign w:val="center"/>
          </w:tcPr>
          <w:p w14:paraId="3222E91A" w14:textId="77777777" w:rsidR="00363562" w:rsidRPr="00363562" w:rsidRDefault="00363562" w:rsidP="00363562">
            <w:pPr>
              <w:spacing w:line="360" w:lineRule="auto"/>
              <w:ind w:left="709" w:hanging="709"/>
              <w:jc w:val="center"/>
              <w:rPr>
                <w:rFonts w:ascii="Garamond" w:hAnsi="Garamond"/>
                <w:sz w:val="22"/>
                <w:szCs w:val="22"/>
              </w:rPr>
            </w:pPr>
          </w:p>
        </w:tc>
        <w:tc>
          <w:tcPr>
            <w:tcW w:w="2952" w:type="dxa"/>
            <w:gridSpan w:val="2"/>
            <w:tcBorders>
              <w:top w:val="single" w:sz="4" w:space="0" w:color="auto"/>
              <w:bottom w:val="single" w:sz="12" w:space="0" w:color="auto"/>
            </w:tcBorders>
            <w:vAlign w:val="center"/>
          </w:tcPr>
          <w:p w14:paraId="005563FD"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27E3C7F8" w14:textId="77777777" w:rsidTr="00953F1F">
        <w:trPr>
          <w:trHeight w:val="340"/>
        </w:trPr>
        <w:tc>
          <w:tcPr>
            <w:tcW w:w="2400" w:type="dxa"/>
            <w:gridSpan w:val="6"/>
            <w:vMerge w:val="restart"/>
            <w:tcBorders>
              <w:top w:val="single" w:sz="12" w:space="0" w:color="auto"/>
              <w:bottom w:val="single" w:sz="12" w:space="0" w:color="auto"/>
            </w:tcBorders>
            <w:vAlign w:val="center"/>
          </w:tcPr>
          <w:p w14:paraId="2A4787A1" w14:textId="77777777" w:rsidR="00363562" w:rsidRPr="00363562" w:rsidRDefault="00363562" w:rsidP="00363562">
            <w:pPr>
              <w:spacing w:line="360" w:lineRule="auto"/>
              <w:ind w:left="709" w:hanging="709"/>
              <w:jc w:val="center"/>
              <w:rPr>
                <w:rFonts w:ascii="Garamond" w:hAnsi="Garamond"/>
                <w:sz w:val="22"/>
                <w:szCs w:val="22"/>
                <w:lang w:val="en-US"/>
              </w:rPr>
            </w:pPr>
            <w:r w:rsidRPr="00363562">
              <w:rPr>
                <w:rFonts w:ascii="Garamond" w:hAnsi="Garamond"/>
                <w:sz w:val="22"/>
                <w:szCs w:val="22"/>
                <w:lang w:val="en-US"/>
              </w:rPr>
              <w:t xml:space="preserve">RCD – </w:t>
            </w:r>
            <w:proofErr w:type="spellStart"/>
            <w:r w:rsidRPr="00363562">
              <w:rPr>
                <w:rFonts w:ascii="Garamond" w:hAnsi="Garamond"/>
                <w:sz w:val="22"/>
                <w:szCs w:val="22"/>
                <w:lang w:val="en-US"/>
              </w:rPr>
              <w:t>código</w:t>
            </w:r>
            <w:proofErr w:type="spellEnd"/>
            <w:r w:rsidRPr="00363562">
              <w:rPr>
                <w:rFonts w:ascii="Garamond" w:hAnsi="Garamond"/>
                <w:sz w:val="22"/>
                <w:szCs w:val="22"/>
                <w:lang w:val="en-US"/>
              </w:rPr>
              <w:t xml:space="preserve"> LER (*)</w:t>
            </w:r>
          </w:p>
        </w:tc>
        <w:tc>
          <w:tcPr>
            <w:tcW w:w="2925" w:type="dxa"/>
            <w:gridSpan w:val="2"/>
            <w:tcBorders>
              <w:top w:val="single" w:sz="12" w:space="0" w:color="auto"/>
              <w:bottom w:val="single" w:sz="4" w:space="0" w:color="auto"/>
            </w:tcBorders>
            <w:vAlign w:val="center"/>
          </w:tcPr>
          <w:p w14:paraId="152B069B"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Incorporação em obra</w:t>
            </w:r>
          </w:p>
        </w:tc>
        <w:tc>
          <w:tcPr>
            <w:tcW w:w="2952" w:type="dxa"/>
            <w:gridSpan w:val="2"/>
            <w:vMerge w:val="restart"/>
            <w:tcBorders>
              <w:top w:val="single" w:sz="12" w:space="0" w:color="auto"/>
              <w:bottom w:val="single" w:sz="12" w:space="0" w:color="auto"/>
            </w:tcBorders>
            <w:vAlign w:val="center"/>
          </w:tcPr>
          <w:p w14:paraId="2EA916FE"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Operador (**) (</w:t>
            </w:r>
            <w:proofErr w:type="spellStart"/>
            <w:r w:rsidRPr="00363562">
              <w:rPr>
                <w:rFonts w:ascii="Garamond" w:hAnsi="Garamond"/>
                <w:sz w:val="22"/>
                <w:szCs w:val="22"/>
              </w:rPr>
              <w:t>ton</w:t>
            </w:r>
            <w:proofErr w:type="spellEnd"/>
            <w:r w:rsidRPr="00363562">
              <w:rPr>
                <w:rFonts w:ascii="Garamond" w:hAnsi="Garamond"/>
                <w:sz w:val="22"/>
                <w:szCs w:val="22"/>
              </w:rPr>
              <w:t xml:space="preserve"> ou l)</w:t>
            </w:r>
          </w:p>
        </w:tc>
      </w:tr>
      <w:tr w:rsidR="00363562" w:rsidRPr="00363562" w14:paraId="772704FC" w14:textId="77777777" w:rsidTr="00953F1F">
        <w:trPr>
          <w:trHeight w:val="340"/>
        </w:trPr>
        <w:tc>
          <w:tcPr>
            <w:tcW w:w="2400" w:type="dxa"/>
            <w:gridSpan w:val="6"/>
            <w:vMerge/>
            <w:tcBorders>
              <w:top w:val="single" w:sz="12" w:space="0" w:color="auto"/>
              <w:bottom w:val="single" w:sz="12" w:space="0" w:color="auto"/>
            </w:tcBorders>
            <w:vAlign w:val="center"/>
          </w:tcPr>
          <w:p w14:paraId="687B49B0"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12" w:space="0" w:color="auto"/>
            </w:tcBorders>
            <w:vAlign w:val="center"/>
          </w:tcPr>
          <w:p w14:paraId="5CC6C18C"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Tipo de utilização</w:t>
            </w:r>
          </w:p>
        </w:tc>
        <w:tc>
          <w:tcPr>
            <w:tcW w:w="1145" w:type="dxa"/>
            <w:tcBorders>
              <w:top w:val="single" w:sz="4" w:space="0" w:color="auto"/>
              <w:bottom w:val="single" w:sz="12" w:space="0" w:color="auto"/>
            </w:tcBorders>
            <w:vAlign w:val="center"/>
          </w:tcPr>
          <w:p w14:paraId="4FFC052E" w14:textId="77777777" w:rsidR="00363562" w:rsidRPr="00363562" w:rsidRDefault="00363562" w:rsidP="00363562">
            <w:pPr>
              <w:spacing w:line="360" w:lineRule="auto"/>
              <w:ind w:left="709" w:hanging="709"/>
              <w:jc w:val="center"/>
              <w:rPr>
                <w:rFonts w:ascii="Garamond" w:hAnsi="Garamond"/>
                <w:sz w:val="22"/>
                <w:szCs w:val="22"/>
              </w:rPr>
            </w:pPr>
            <w:r w:rsidRPr="00363562">
              <w:rPr>
                <w:rFonts w:ascii="Garamond" w:hAnsi="Garamond"/>
                <w:sz w:val="22"/>
                <w:szCs w:val="22"/>
              </w:rPr>
              <w:t>(</w:t>
            </w:r>
            <w:proofErr w:type="spellStart"/>
            <w:r w:rsidRPr="00363562">
              <w:rPr>
                <w:rFonts w:ascii="Garamond" w:hAnsi="Garamond"/>
                <w:sz w:val="22"/>
                <w:szCs w:val="22"/>
              </w:rPr>
              <w:t>ton</w:t>
            </w:r>
            <w:proofErr w:type="spellEnd"/>
            <w:r w:rsidRPr="00363562">
              <w:rPr>
                <w:rFonts w:ascii="Garamond" w:hAnsi="Garamond"/>
                <w:sz w:val="22"/>
                <w:szCs w:val="22"/>
              </w:rPr>
              <w:t xml:space="preserve"> ou l)</w:t>
            </w:r>
          </w:p>
        </w:tc>
        <w:tc>
          <w:tcPr>
            <w:tcW w:w="2952" w:type="dxa"/>
            <w:gridSpan w:val="2"/>
            <w:vMerge/>
            <w:tcBorders>
              <w:top w:val="single" w:sz="12" w:space="0" w:color="auto"/>
              <w:bottom w:val="single" w:sz="12" w:space="0" w:color="auto"/>
            </w:tcBorders>
          </w:tcPr>
          <w:p w14:paraId="125F9014"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2B397A55" w14:textId="77777777" w:rsidTr="00953F1F">
        <w:trPr>
          <w:trHeight w:val="340"/>
        </w:trPr>
        <w:tc>
          <w:tcPr>
            <w:tcW w:w="421" w:type="dxa"/>
            <w:tcBorders>
              <w:top w:val="single" w:sz="12" w:space="0" w:color="auto"/>
              <w:bottom w:val="single" w:sz="4" w:space="0" w:color="auto"/>
            </w:tcBorders>
            <w:vAlign w:val="center"/>
          </w:tcPr>
          <w:p w14:paraId="2EF740D1"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12" w:space="0" w:color="auto"/>
              <w:bottom w:val="single" w:sz="4" w:space="0" w:color="auto"/>
            </w:tcBorders>
            <w:vAlign w:val="center"/>
          </w:tcPr>
          <w:p w14:paraId="5E7E62C6"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12" w:space="0" w:color="auto"/>
              <w:bottom w:val="single" w:sz="4" w:space="0" w:color="auto"/>
            </w:tcBorders>
            <w:vAlign w:val="center"/>
          </w:tcPr>
          <w:p w14:paraId="31A01F65"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12" w:space="0" w:color="auto"/>
              <w:bottom w:val="single" w:sz="4" w:space="0" w:color="auto"/>
            </w:tcBorders>
            <w:vAlign w:val="center"/>
          </w:tcPr>
          <w:p w14:paraId="66E13AE2"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12" w:space="0" w:color="auto"/>
              <w:bottom w:val="single" w:sz="4" w:space="0" w:color="auto"/>
            </w:tcBorders>
            <w:vAlign w:val="center"/>
          </w:tcPr>
          <w:p w14:paraId="699CDE18"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12" w:space="0" w:color="auto"/>
              <w:bottom w:val="single" w:sz="4" w:space="0" w:color="auto"/>
            </w:tcBorders>
            <w:vAlign w:val="center"/>
          </w:tcPr>
          <w:p w14:paraId="4201316F"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12" w:space="0" w:color="auto"/>
              <w:bottom w:val="single" w:sz="4" w:space="0" w:color="auto"/>
            </w:tcBorders>
            <w:vAlign w:val="center"/>
          </w:tcPr>
          <w:p w14:paraId="42D24CAF"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12" w:space="0" w:color="auto"/>
              <w:bottom w:val="single" w:sz="4" w:space="0" w:color="auto"/>
            </w:tcBorders>
            <w:vAlign w:val="center"/>
          </w:tcPr>
          <w:p w14:paraId="18D4BBDB"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12" w:space="0" w:color="auto"/>
              <w:bottom w:val="single" w:sz="4" w:space="0" w:color="auto"/>
            </w:tcBorders>
            <w:vAlign w:val="center"/>
          </w:tcPr>
          <w:p w14:paraId="343771B6"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12" w:space="0" w:color="auto"/>
              <w:bottom w:val="single" w:sz="4" w:space="0" w:color="auto"/>
            </w:tcBorders>
            <w:vAlign w:val="center"/>
          </w:tcPr>
          <w:p w14:paraId="4E1232F3"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11047E46" w14:textId="77777777" w:rsidTr="00953F1F">
        <w:trPr>
          <w:trHeight w:val="340"/>
        </w:trPr>
        <w:tc>
          <w:tcPr>
            <w:tcW w:w="421" w:type="dxa"/>
            <w:tcBorders>
              <w:top w:val="single" w:sz="4" w:space="0" w:color="auto"/>
              <w:bottom w:val="single" w:sz="4" w:space="0" w:color="auto"/>
            </w:tcBorders>
            <w:vAlign w:val="center"/>
          </w:tcPr>
          <w:p w14:paraId="5716D17D"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4" w:space="0" w:color="auto"/>
            </w:tcBorders>
            <w:vAlign w:val="center"/>
          </w:tcPr>
          <w:p w14:paraId="216F949C"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4" w:space="0" w:color="auto"/>
            </w:tcBorders>
            <w:vAlign w:val="center"/>
          </w:tcPr>
          <w:p w14:paraId="50A4E33C"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4" w:space="0" w:color="auto"/>
            </w:tcBorders>
            <w:vAlign w:val="center"/>
          </w:tcPr>
          <w:p w14:paraId="60AE6856"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4" w:space="0" w:color="auto"/>
            </w:tcBorders>
            <w:vAlign w:val="center"/>
          </w:tcPr>
          <w:p w14:paraId="1DE58888"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4" w:space="0" w:color="auto"/>
            </w:tcBorders>
            <w:vAlign w:val="center"/>
          </w:tcPr>
          <w:p w14:paraId="09B3825B"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469C9255"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7FA6A656"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37481AD1"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64399B37"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44837162" w14:textId="77777777" w:rsidTr="00953F1F">
        <w:trPr>
          <w:trHeight w:val="340"/>
        </w:trPr>
        <w:tc>
          <w:tcPr>
            <w:tcW w:w="421" w:type="dxa"/>
            <w:tcBorders>
              <w:top w:val="single" w:sz="4" w:space="0" w:color="auto"/>
              <w:bottom w:val="single" w:sz="4" w:space="0" w:color="auto"/>
            </w:tcBorders>
            <w:vAlign w:val="center"/>
          </w:tcPr>
          <w:p w14:paraId="746D0F7B"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4" w:space="0" w:color="auto"/>
            </w:tcBorders>
            <w:vAlign w:val="center"/>
          </w:tcPr>
          <w:p w14:paraId="16F7C989"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4" w:space="0" w:color="auto"/>
            </w:tcBorders>
            <w:vAlign w:val="center"/>
          </w:tcPr>
          <w:p w14:paraId="3AFB5D51"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4" w:space="0" w:color="auto"/>
            </w:tcBorders>
            <w:vAlign w:val="center"/>
          </w:tcPr>
          <w:p w14:paraId="5837D061"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4" w:space="0" w:color="auto"/>
            </w:tcBorders>
            <w:vAlign w:val="center"/>
          </w:tcPr>
          <w:p w14:paraId="7041FEEA"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4" w:space="0" w:color="auto"/>
            </w:tcBorders>
            <w:vAlign w:val="center"/>
          </w:tcPr>
          <w:p w14:paraId="2EDD4381"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7973864C"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5FF41B07"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32BDBA7A"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33A7B97B"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67305CA8" w14:textId="77777777" w:rsidTr="00953F1F">
        <w:trPr>
          <w:trHeight w:val="340"/>
        </w:trPr>
        <w:tc>
          <w:tcPr>
            <w:tcW w:w="421" w:type="dxa"/>
            <w:tcBorders>
              <w:top w:val="single" w:sz="4" w:space="0" w:color="auto"/>
              <w:bottom w:val="single" w:sz="4" w:space="0" w:color="auto"/>
            </w:tcBorders>
            <w:vAlign w:val="center"/>
          </w:tcPr>
          <w:p w14:paraId="01A1A44E"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4" w:space="0" w:color="auto"/>
            </w:tcBorders>
            <w:vAlign w:val="center"/>
          </w:tcPr>
          <w:p w14:paraId="312906CC"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4" w:space="0" w:color="auto"/>
            </w:tcBorders>
            <w:vAlign w:val="center"/>
          </w:tcPr>
          <w:p w14:paraId="0DF69E60"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4" w:space="0" w:color="auto"/>
            </w:tcBorders>
            <w:vAlign w:val="center"/>
          </w:tcPr>
          <w:p w14:paraId="492674D2"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4" w:space="0" w:color="auto"/>
            </w:tcBorders>
            <w:vAlign w:val="center"/>
          </w:tcPr>
          <w:p w14:paraId="635C775D"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4" w:space="0" w:color="auto"/>
            </w:tcBorders>
            <w:vAlign w:val="center"/>
          </w:tcPr>
          <w:p w14:paraId="6D5C0F7D"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7FCB0D0B"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2BC048B9"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0AB2A013"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01B3BB98"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7FCEB7A2" w14:textId="77777777" w:rsidTr="00953F1F">
        <w:trPr>
          <w:trHeight w:val="340"/>
        </w:trPr>
        <w:tc>
          <w:tcPr>
            <w:tcW w:w="421" w:type="dxa"/>
            <w:tcBorders>
              <w:top w:val="single" w:sz="4" w:space="0" w:color="auto"/>
              <w:bottom w:val="single" w:sz="4" w:space="0" w:color="auto"/>
            </w:tcBorders>
            <w:vAlign w:val="center"/>
          </w:tcPr>
          <w:p w14:paraId="455F79D7"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4" w:space="0" w:color="auto"/>
            </w:tcBorders>
            <w:vAlign w:val="center"/>
          </w:tcPr>
          <w:p w14:paraId="7AD211A8"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4" w:space="0" w:color="auto"/>
            </w:tcBorders>
            <w:vAlign w:val="center"/>
          </w:tcPr>
          <w:p w14:paraId="67FC5117"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4" w:space="0" w:color="auto"/>
            </w:tcBorders>
            <w:vAlign w:val="center"/>
          </w:tcPr>
          <w:p w14:paraId="55BFD152"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4" w:space="0" w:color="auto"/>
            </w:tcBorders>
            <w:vAlign w:val="center"/>
          </w:tcPr>
          <w:p w14:paraId="3ACE1B32"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4" w:space="0" w:color="auto"/>
            </w:tcBorders>
            <w:vAlign w:val="center"/>
          </w:tcPr>
          <w:p w14:paraId="0FF60FEE"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6DCDCADD"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0AEC8357"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2E77483E"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311B4FBC"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6F12578D" w14:textId="77777777" w:rsidTr="00953F1F">
        <w:trPr>
          <w:trHeight w:val="340"/>
        </w:trPr>
        <w:tc>
          <w:tcPr>
            <w:tcW w:w="421" w:type="dxa"/>
            <w:tcBorders>
              <w:top w:val="single" w:sz="4" w:space="0" w:color="auto"/>
              <w:bottom w:val="single" w:sz="4" w:space="0" w:color="auto"/>
            </w:tcBorders>
            <w:vAlign w:val="center"/>
          </w:tcPr>
          <w:p w14:paraId="3867C7F9"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4" w:space="0" w:color="auto"/>
            </w:tcBorders>
            <w:vAlign w:val="center"/>
          </w:tcPr>
          <w:p w14:paraId="006F7AB2"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4" w:space="0" w:color="auto"/>
            </w:tcBorders>
            <w:vAlign w:val="center"/>
          </w:tcPr>
          <w:p w14:paraId="4FC2ACF8"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4" w:space="0" w:color="auto"/>
            </w:tcBorders>
            <w:vAlign w:val="center"/>
          </w:tcPr>
          <w:p w14:paraId="7A7289AC"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4" w:space="0" w:color="auto"/>
            </w:tcBorders>
            <w:vAlign w:val="center"/>
          </w:tcPr>
          <w:p w14:paraId="17188027"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4" w:space="0" w:color="auto"/>
            </w:tcBorders>
            <w:vAlign w:val="center"/>
          </w:tcPr>
          <w:p w14:paraId="21F9049A"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693256C5"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4B37A0B4"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301CEAC4"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60671EB8"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0686C206" w14:textId="77777777" w:rsidTr="00953F1F">
        <w:trPr>
          <w:trHeight w:val="340"/>
        </w:trPr>
        <w:tc>
          <w:tcPr>
            <w:tcW w:w="421" w:type="dxa"/>
            <w:tcBorders>
              <w:top w:val="single" w:sz="4" w:space="0" w:color="auto"/>
              <w:bottom w:val="single" w:sz="4" w:space="0" w:color="auto"/>
            </w:tcBorders>
            <w:vAlign w:val="center"/>
          </w:tcPr>
          <w:p w14:paraId="2DB5ACD7"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4" w:space="0" w:color="auto"/>
            </w:tcBorders>
            <w:vAlign w:val="center"/>
          </w:tcPr>
          <w:p w14:paraId="2DB48E3F"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4" w:space="0" w:color="auto"/>
            </w:tcBorders>
            <w:vAlign w:val="center"/>
          </w:tcPr>
          <w:p w14:paraId="02C1CE13"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4" w:space="0" w:color="auto"/>
            </w:tcBorders>
            <w:vAlign w:val="center"/>
          </w:tcPr>
          <w:p w14:paraId="600B5171"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4" w:space="0" w:color="auto"/>
            </w:tcBorders>
            <w:vAlign w:val="center"/>
          </w:tcPr>
          <w:p w14:paraId="2D405224"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4" w:space="0" w:color="auto"/>
            </w:tcBorders>
            <w:vAlign w:val="center"/>
          </w:tcPr>
          <w:p w14:paraId="179C03C0"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574899F7"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174781EF"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2D506233"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7FD41717"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1343F7F3" w14:textId="77777777" w:rsidTr="00953F1F">
        <w:trPr>
          <w:trHeight w:val="340"/>
        </w:trPr>
        <w:tc>
          <w:tcPr>
            <w:tcW w:w="421" w:type="dxa"/>
            <w:tcBorders>
              <w:top w:val="single" w:sz="4" w:space="0" w:color="auto"/>
              <w:bottom w:val="single" w:sz="4" w:space="0" w:color="auto"/>
            </w:tcBorders>
            <w:vAlign w:val="center"/>
          </w:tcPr>
          <w:p w14:paraId="7ACE0C9C"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4" w:space="0" w:color="auto"/>
            </w:tcBorders>
            <w:vAlign w:val="center"/>
          </w:tcPr>
          <w:p w14:paraId="4DC6B1DC"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4" w:space="0" w:color="auto"/>
            </w:tcBorders>
            <w:vAlign w:val="center"/>
          </w:tcPr>
          <w:p w14:paraId="5AA2220E"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4" w:space="0" w:color="auto"/>
            </w:tcBorders>
            <w:vAlign w:val="center"/>
          </w:tcPr>
          <w:p w14:paraId="19016AD3"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4" w:space="0" w:color="auto"/>
            </w:tcBorders>
            <w:vAlign w:val="center"/>
          </w:tcPr>
          <w:p w14:paraId="666BDE2B"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4" w:space="0" w:color="auto"/>
            </w:tcBorders>
            <w:vAlign w:val="center"/>
          </w:tcPr>
          <w:p w14:paraId="5336F654"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4" w:space="0" w:color="auto"/>
            </w:tcBorders>
            <w:vAlign w:val="center"/>
          </w:tcPr>
          <w:p w14:paraId="7E94E521"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3127236B"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4" w:space="0" w:color="auto"/>
            </w:tcBorders>
            <w:vAlign w:val="center"/>
          </w:tcPr>
          <w:p w14:paraId="4586803C"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4" w:space="0" w:color="auto"/>
            </w:tcBorders>
            <w:vAlign w:val="center"/>
          </w:tcPr>
          <w:p w14:paraId="53F258C2"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363562" w14:paraId="250C7F2F" w14:textId="77777777" w:rsidTr="00953F1F">
        <w:trPr>
          <w:trHeight w:val="340"/>
        </w:trPr>
        <w:tc>
          <w:tcPr>
            <w:tcW w:w="421" w:type="dxa"/>
            <w:tcBorders>
              <w:top w:val="single" w:sz="4" w:space="0" w:color="auto"/>
              <w:bottom w:val="single" w:sz="12" w:space="0" w:color="auto"/>
            </w:tcBorders>
            <w:vAlign w:val="center"/>
          </w:tcPr>
          <w:p w14:paraId="318BE737"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11" w:type="dxa"/>
            <w:tcBorders>
              <w:top w:val="single" w:sz="4" w:space="0" w:color="auto"/>
              <w:bottom w:val="single" w:sz="12" w:space="0" w:color="auto"/>
            </w:tcBorders>
            <w:vAlign w:val="center"/>
          </w:tcPr>
          <w:p w14:paraId="5F31FCD3"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402" w:type="dxa"/>
            <w:tcBorders>
              <w:top w:val="single" w:sz="4" w:space="0" w:color="auto"/>
              <w:bottom w:val="single" w:sz="12" w:space="0" w:color="auto"/>
            </w:tcBorders>
            <w:vAlign w:val="center"/>
          </w:tcPr>
          <w:p w14:paraId="1BBD0E4F"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94" w:type="dxa"/>
            <w:tcBorders>
              <w:top w:val="single" w:sz="4" w:space="0" w:color="auto"/>
              <w:bottom w:val="single" w:sz="12" w:space="0" w:color="auto"/>
            </w:tcBorders>
            <w:vAlign w:val="center"/>
          </w:tcPr>
          <w:p w14:paraId="3EDAB681"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8" w:type="dxa"/>
            <w:tcBorders>
              <w:top w:val="single" w:sz="4" w:space="0" w:color="auto"/>
              <w:bottom w:val="single" w:sz="12" w:space="0" w:color="auto"/>
            </w:tcBorders>
            <w:vAlign w:val="center"/>
          </w:tcPr>
          <w:p w14:paraId="6798497A"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384" w:type="dxa"/>
            <w:tcBorders>
              <w:top w:val="single" w:sz="4" w:space="0" w:color="auto"/>
              <w:bottom w:val="single" w:sz="12" w:space="0" w:color="auto"/>
            </w:tcBorders>
            <w:vAlign w:val="center"/>
          </w:tcPr>
          <w:p w14:paraId="5847CC9F" w14:textId="77777777" w:rsidR="00363562" w:rsidRPr="00363562" w:rsidRDefault="00363562" w:rsidP="00363562">
            <w:pPr>
              <w:spacing w:line="360" w:lineRule="auto"/>
              <w:ind w:left="709" w:hanging="709"/>
              <w:jc w:val="center"/>
              <w:rPr>
                <w:rFonts w:ascii="Garamond" w:hAnsi="Garamond"/>
                <w:sz w:val="22"/>
                <w:szCs w:val="22"/>
                <w:lang w:val="en-US"/>
              </w:rPr>
            </w:pPr>
          </w:p>
        </w:tc>
        <w:tc>
          <w:tcPr>
            <w:tcW w:w="1780" w:type="dxa"/>
            <w:tcBorders>
              <w:top w:val="single" w:sz="4" w:space="0" w:color="auto"/>
              <w:bottom w:val="single" w:sz="12" w:space="0" w:color="auto"/>
            </w:tcBorders>
            <w:vAlign w:val="center"/>
          </w:tcPr>
          <w:p w14:paraId="5581E0E7"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12" w:space="0" w:color="auto"/>
            </w:tcBorders>
            <w:vAlign w:val="center"/>
          </w:tcPr>
          <w:p w14:paraId="729DE265" w14:textId="77777777" w:rsidR="00363562" w:rsidRPr="00363562" w:rsidRDefault="00363562" w:rsidP="00363562">
            <w:pPr>
              <w:spacing w:line="360" w:lineRule="auto"/>
              <w:ind w:left="709" w:hanging="709"/>
              <w:jc w:val="center"/>
              <w:rPr>
                <w:rFonts w:ascii="Garamond" w:hAnsi="Garamond"/>
                <w:sz w:val="22"/>
                <w:szCs w:val="22"/>
              </w:rPr>
            </w:pPr>
          </w:p>
        </w:tc>
        <w:tc>
          <w:tcPr>
            <w:tcW w:w="1807" w:type="dxa"/>
            <w:tcBorders>
              <w:top w:val="single" w:sz="4" w:space="0" w:color="auto"/>
              <w:bottom w:val="single" w:sz="12" w:space="0" w:color="auto"/>
            </w:tcBorders>
            <w:vAlign w:val="center"/>
          </w:tcPr>
          <w:p w14:paraId="2E032CC9" w14:textId="77777777" w:rsidR="00363562" w:rsidRPr="00363562" w:rsidRDefault="00363562" w:rsidP="00363562">
            <w:pPr>
              <w:spacing w:line="360" w:lineRule="auto"/>
              <w:ind w:left="709" w:hanging="709"/>
              <w:jc w:val="center"/>
              <w:rPr>
                <w:rFonts w:ascii="Garamond" w:hAnsi="Garamond"/>
                <w:sz w:val="22"/>
                <w:szCs w:val="22"/>
              </w:rPr>
            </w:pPr>
          </w:p>
        </w:tc>
        <w:tc>
          <w:tcPr>
            <w:tcW w:w="1145" w:type="dxa"/>
            <w:tcBorders>
              <w:top w:val="single" w:sz="4" w:space="0" w:color="auto"/>
              <w:bottom w:val="single" w:sz="12" w:space="0" w:color="auto"/>
            </w:tcBorders>
            <w:vAlign w:val="center"/>
          </w:tcPr>
          <w:p w14:paraId="4AD9EAAB" w14:textId="77777777" w:rsidR="00363562" w:rsidRPr="00363562" w:rsidRDefault="00363562" w:rsidP="00363562">
            <w:pPr>
              <w:spacing w:line="360" w:lineRule="auto"/>
              <w:ind w:left="709" w:hanging="709"/>
              <w:jc w:val="center"/>
              <w:rPr>
                <w:rFonts w:ascii="Garamond" w:hAnsi="Garamond"/>
                <w:sz w:val="22"/>
                <w:szCs w:val="22"/>
              </w:rPr>
            </w:pPr>
          </w:p>
        </w:tc>
      </w:tr>
      <w:tr w:rsidR="00363562" w:rsidRPr="00FB0D1A" w14:paraId="0C29A97B" w14:textId="77777777" w:rsidTr="00953F1F">
        <w:trPr>
          <w:trHeight w:val="340"/>
        </w:trPr>
        <w:tc>
          <w:tcPr>
            <w:tcW w:w="2400" w:type="dxa"/>
            <w:gridSpan w:val="6"/>
            <w:tcBorders>
              <w:top w:val="single" w:sz="12" w:space="0" w:color="auto"/>
              <w:bottom w:val="single" w:sz="4" w:space="0" w:color="auto"/>
            </w:tcBorders>
            <w:vAlign w:val="center"/>
          </w:tcPr>
          <w:p w14:paraId="6B77F87A" w14:textId="77777777" w:rsidR="00363562" w:rsidRPr="00363562" w:rsidRDefault="00363562" w:rsidP="00363562">
            <w:pPr>
              <w:spacing w:line="360" w:lineRule="auto"/>
              <w:ind w:left="709" w:hanging="709"/>
              <w:jc w:val="center"/>
              <w:rPr>
                <w:rFonts w:ascii="Garamond" w:hAnsi="Garamond"/>
                <w:sz w:val="22"/>
                <w:szCs w:val="22"/>
                <w:lang w:val="fr-FR"/>
              </w:rPr>
            </w:pPr>
            <w:r w:rsidRPr="00363562">
              <w:rPr>
                <w:rFonts w:ascii="Garamond" w:hAnsi="Garamond"/>
                <w:sz w:val="22"/>
                <w:szCs w:val="22"/>
                <w:lang w:val="fr-FR"/>
              </w:rPr>
              <w:t>RCD total (ton ou l)</w:t>
            </w:r>
          </w:p>
        </w:tc>
        <w:tc>
          <w:tcPr>
            <w:tcW w:w="2925" w:type="dxa"/>
            <w:gridSpan w:val="2"/>
            <w:tcBorders>
              <w:top w:val="single" w:sz="12" w:space="0" w:color="auto"/>
              <w:bottom w:val="single" w:sz="4" w:space="0" w:color="auto"/>
            </w:tcBorders>
            <w:vAlign w:val="center"/>
          </w:tcPr>
          <w:p w14:paraId="74844851" w14:textId="77777777" w:rsidR="00363562" w:rsidRPr="00363562" w:rsidRDefault="00363562" w:rsidP="00363562">
            <w:pPr>
              <w:spacing w:line="360" w:lineRule="auto"/>
              <w:ind w:left="709" w:hanging="709"/>
              <w:jc w:val="center"/>
              <w:rPr>
                <w:rFonts w:ascii="Garamond" w:hAnsi="Garamond"/>
                <w:sz w:val="22"/>
                <w:szCs w:val="22"/>
                <w:lang w:val="fr-FR"/>
              </w:rPr>
            </w:pPr>
          </w:p>
        </w:tc>
        <w:tc>
          <w:tcPr>
            <w:tcW w:w="2952" w:type="dxa"/>
            <w:gridSpan w:val="2"/>
            <w:tcBorders>
              <w:top w:val="single" w:sz="12" w:space="0" w:color="auto"/>
              <w:bottom w:val="single" w:sz="4" w:space="0" w:color="auto"/>
            </w:tcBorders>
            <w:vAlign w:val="center"/>
          </w:tcPr>
          <w:p w14:paraId="11D75020" w14:textId="77777777" w:rsidR="00363562" w:rsidRPr="00363562" w:rsidRDefault="00363562" w:rsidP="00363562">
            <w:pPr>
              <w:spacing w:line="360" w:lineRule="auto"/>
              <w:ind w:left="709" w:hanging="709"/>
              <w:jc w:val="center"/>
              <w:rPr>
                <w:rFonts w:ascii="Garamond" w:hAnsi="Garamond"/>
                <w:sz w:val="22"/>
                <w:szCs w:val="22"/>
                <w:lang w:val="fr-FR"/>
              </w:rPr>
            </w:pPr>
          </w:p>
        </w:tc>
      </w:tr>
      <w:tr w:rsidR="00363562" w:rsidRPr="00363562" w14:paraId="443DBAD0" w14:textId="77777777" w:rsidTr="00953F1F">
        <w:trPr>
          <w:trHeight w:val="340"/>
        </w:trPr>
        <w:tc>
          <w:tcPr>
            <w:tcW w:w="2400" w:type="dxa"/>
            <w:gridSpan w:val="6"/>
            <w:tcBorders>
              <w:top w:val="single" w:sz="4" w:space="0" w:color="auto"/>
              <w:bottom w:val="single" w:sz="12" w:space="0" w:color="auto"/>
            </w:tcBorders>
            <w:vAlign w:val="center"/>
          </w:tcPr>
          <w:p w14:paraId="35577C98" w14:textId="77777777" w:rsidR="00363562" w:rsidRPr="00363562" w:rsidRDefault="00363562" w:rsidP="00363562">
            <w:pPr>
              <w:spacing w:line="360" w:lineRule="auto"/>
              <w:ind w:left="709" w:hanging="709"/>
              <w:jc w:val="center"/>
              <w:rPr>
                <w:rFonts w:ascii="Garamond" w:hAnsi="Garamond"/>
                <w:sz w:val="22"/>
                <w:szCs w:val="22"/>
                <w:lang w:val="en-US"/>
              </w:rPr>
            </w:pPr>
            <w:r w:rsidRPr="00363562">
              <w:rPr>
                <w:rFonts w:ascii="Garamond" w:hAnsi="Garamond"/>
                <w:sz w:val="22"/>
                <w:szCs w:val="22"/>
                <w:lang w:val="en-US"/>
              </w:rPr>
              <w:t xml:space="preserve">Total (ton </w:t>
            </w:r>
            <w:proofErr w:type="spellStart"/>
            <w:r w:rsidRPr="00363562">
              <w:rPr>
                <w:rFonts w:ascii="Garamond" w:hAnsi="Garamond"/>
                <w:sz w:val="22"/>
                <w:szCs w:val="22"/>
                <w:lang w:val="en-US"/>
              </w:rPr>
              <w:t>ou</w:t>
            </w:r>
            <w:proofErr w:type="spellEnd"/>
            <w:r w:rsidRPr="00363562">
              <w:rPr>
                <w:rFonts w:ascii="Garamond" w:hAnsi="Garamond"/>
                <w:sz w:val="22"/>
                <w:szCs w:val="22"/>
                <w:lang w:val="en-US"/>
              </w:rPr>
              <w:t xml:space="preserve"> l)</w:t>
            </w:r>
          </w:p>
        </w:tc>
        <w:tc>
          <w:tcPr>
            <w:tcW w:w="2925" w:type="dxa"/>
            <w:gridSpan w:val="2"/>
            <w:tcBorders>
              <w:top w:val="single" w:sz="4" w:space="0" w:color="auto"/>
              <w:bottom w:val="single" w:sz="12" w:space="0" w:color="auto"/>
            </w:tcBorders>
            <w:vAlign w:val="center"/>
          </w:tcPr>
          <w:p w14:paraId="7853B3CC" w14:textId="77777777" w:rsidR="00363562" w:rsidRPr="00363562" w:rsidRDefault="00363562" w:rsidP="00363562">
            <w:pPr>
              <w:spacing w:line="360" w:lineRule="auto"/>
              <w:ind w:left="709" w:hanging="709"/>
              <w:jc w:val="center"/>
              <w:rPr>
                <w:rFonts w:ascii="Garamond" w:hAnsi="Garamond"/>
                <w:sz w:val="22"/>
                <w:szCs w:val="22"/>
              </w:rPr>
            </w:pPr>
          </w:p>
        </w:tc>
        <w:tc>
          <w:tcPr>
            <w:tcW w:w="2952" w:type="dxa"/>
            <w:gridSpan w:val="2"/>
            <w:tcBorders>
              <w:top w:val="single" w:sz="4" w:space="0" w:color="auto"/>
              <w:bottom w:val="single" w:sz="12" w:space="0" w:color="auto"/>
            </w:tcBorders>
            <w:vAlign w:val="center"/>
          </w:tcPr>
          <w:p w14:paraId="3E259E7B" w14:textId="77777777" w:rsidR="00363562" w:rsidRPr="00363562" w:rsidRDefault="00363562" w:rsidP="00363562">
            <w:pPr>
              <w:spacing w:line="360" w:lineRule="auto"/>
              <w:ind w:left="709" w:hanging="709"/>
              <w:jc w:val="center"/>
              <w:rPr>
                <w:rFonts w:ascii="Garamond" w:hAnsi="Garamond"/>
                <w:sz w:val="22"/>
                <w:szCs w:val="22"/>
              </w:rPr>
            </w:pPr>
          </w:p>
        </w:tc>
      </w:tr>
    </w:tbl>
    <w:p w14:paraId="0F348725" w14:textId="77777777" w:rsidR="00363562" w:rsidRPr="00363562" w:rsidRDefault="00363562" w:rsidP="00363562">
      <w:pPr>
        <w:spacing w:line="360" w:lineRule="auto"/>
        <w:ind w:left="709" w:hanging="709"/>
        <w:jc w:val="both"/>
        <w:rPr>
          <w:rFonts w:ascii="Arial Narrow" w:hAnsi="Arial Narrow"/>
          <w:sz w:val="22"/>
          <w:szCs w:val="24"/>
        </w:rPr>
      </w:pPr>
    </w:p>
    <w:p w14:paraId="6D315827" w14:textId="77777777" w:rsidR="00363562" w:rsidRPr="00363562" w:rsidRDefault="00363562" w:rsidP="00363562">
      <w:pPr>
        <w:spacing w:after="120" w:line="360" w:lineRule="auto"/>
        <w:ind w:left="709" w:firstLine="181"/>
        <w:jc w:val="both"/>
        <w:rPr>
          <w:rFonts w:ascii="Garamond" w:hAnsi="Garamond"/>
          <w:b/>
          <w:sz w:val="16"/>
          <w:szCs w:val="16"/>
        </w:rPr>
      </w:pPr>
      <w:r w:rsidRPr="00363562">
        <w:rPr>
          <w:rFonts w:ascii="Garamond" w:hAnsi="Garamond"/>
          <w:b/>
          <w:sz w:val="16"/>
          <w:szCs w:val="16"/>
        </w:rPr>
        <w:t xml:space="preserve">I </w:t>
      </w:r>
      <w:proofErr w:type="spellStart"/>
      <w:r w:rsidRPr="00363562">
        <w:rPr>
          <w:rFonts w:ascii="Garamond" w:hAnsi="Garamond"/>
          <w:b/>
          <w:sz w:val="16"/>
          <w:szCs w:val="16"/>
        </w:rPr>
        <w:t>I</w:t>
      </w:r>
      <w:proofErr w:type="spellEnd"/>
      <w:r w:rsidRPr="00363562">
        <w:rPr>
          <w:rFonts w:ascii="Garamond" w:hAnsi="Garamond"/>
          <w:b/>
          <w:sz w:val="16"/>
          <w:szCs w:val="16"/>
        </w:rPr>
        <w:t xml:space="preserve"> – Responsável pelo preenchimento</w:t>
      </w:r>
    </w:p>
    <w:tbl>
      <w:tblPr>
        <w:tblW w:w="0" w:type="auto"/>
        <w:tblInd w:w="227" w:type="dxa"/>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6044"/>
        <w:gridCol w:w="2876"/>
      </w:tblGrid>
      <w:tr w:rsidR="00363562" w:rsidRPr="00363562" w14:paraId="5D37CBB7" w14:textId="77777777" w:rsidTr="00953F1F">
        <w:trPr>
          <w:trHeight w:val="454"/>
        </w:trPr>
        <w:tc>
          <w:tcPr>
            <w:tcW w:w="6462" w:type="dxa"/>
          </w:tcPr>
          <w:p w14:paraId="190FB579" w14:textId="77777777" w:rsidR="00363562" w:rsidRPr="00363562" w:rsidRDefault="00363562" w:rsidP="00363562">
            <w:pPr>
              <w:spacing w:line="360" w:lineRule="auto"/>
              <w:ind w:left="709" w:hanging="709"/>
              <w:jc w:val="both"/>
              <w:rPr>
                <w:rFonts w:ascii="Garamond" w:hAnsi="Garamond"/>
                <w:sz w:val="22"/>
                <w:szCs w:val="22"/>
              </w:rPr>
            </w:pPr>
            <w:r w:rsidRPr="00363562">
              <w:rPr>
                <w:rFonts w:ascii="Garamond" w:hAnsi="Garamond"/>
                <w:sz w:val="22"/>
                <w:szCs w:val="22"/>
              </w:rPr>
              <w:t>Assinatura:</w:t>
            </w:r>
          </w:p>
        </w:tc>
        <w:tc>
          <w:tcPr>
            <w:tcW w:w="3065" w:type="dxa"/>
          </w:tcPr>
          <w:p w14:paraId="0AB1AC9D" w14:textId="77777777" w:rsidR="00363562" w:rsidRPr="00363562" w:rsidRDefault="00363562" w:rsidP="00363562">
            <w:pPr>
              <w:spacing w:line="360" w:lineRule="auto"/>
              <w:ind w:left="709" w:hanging="709"/>
              <w:jc w:val="both"/>
              <w:rPr>
                <w:rFonts w:ascii="Garamond" w:hAnsi="Garamond"/>
                <w:sz w:val="22"/>
                <w:szCs w:val="22"/>
              </w:rPr>
            </w:pPr>
            <w:r w:rsidRPr="00363562">
              <w:rPr>
                <w:rFonts w:ascii="Garamond" w:hAnsi="Garamond"/>
                <w:sz w:val="22"/>
                <w:szCs w:val="22"/>
              </w:rPr>
              <w:t>Data:</w:t>
            </w:r>
          </w:p>
        </w:tc>
      </w:tr>
    </w:tbl>
    <w:p w14:paraId="4AE59FC9" w14:textId="77777777" w:rsidR="00363562" w:rsidRPr="00363562" w:rsidRDefault="00363562" w:rsidP="00363562">
      <w:pPr>
        <w:spacing w:before="60"/>
        <w:ind w:left="181" w:right="-45"/>
        <w:jc w:val="both"/>
        <w:rPr>
          <w:rFonts w:ascii="Garamond" w:hAnsi="Garamond"/>
          <w:sz w:val="18"/>
          <w:szCs w:val="18"/>
        </w:rPr>
      </w:pPr>
      <w:r w:rsidRPr="00363562">
        <w:rPr>
          <w:rFonts w:ascii="Garamond" w:hAnsi="Garamond"/>
          <w:sz w:val="18"/>
          <w:szCs w:val="18"/>
        </w:rPr>
        <w:t xml:space="preserve">* De acordo com a Portaria nº 209/2004, de 3 de </w:t>
      </w:r>
      <w:proofErr w:type="gramStart"/>
      <w:r w:rsidRPr="00363562">
        <w:rPr>
          <w:rFonts w:ascii="Garamond" w:hAnsi="Garamond"/>
          <w:sz w:val="18"/>
          <w:szCs w:val="18"/>
        </w:rPr>
        <w:t>Março</w:t>
      </w:r>
      <w:proofErr w:type="gramEnd"/>
      <w:r w:rsidRPr="00363562">
        <w:rPr>
          <w:rFonts w:ascii="Garamond" w:hAnsi="Garamond"/>
          <w:sz w:val="18"/>
          <w:szCs w:val="18"/>
        </w:rPr>
        <w:t xml:space="preserve"> (Lista Europeia de Resíduos)</w:t>
      </w:r>
    </w:p>
    <w:p w14:paraId="662FCD8A" w14:textId="77777777" w:rsidR="00363562" w:rsidRPr="00363562" w:rsidRDefault="00363562" w:rsidP="00363562">
      <w:pPr>
        <w:spacing w:before="60"/>
        <w:ind w:left="181" w:right="-45"/>
        <w:jc w:val="both"/>
        <w:rPr>
          <w:rFonts w:ascii="Garamond" w:hAnsi="Garamond"/>
          <w:sz w:val="18"/>
          <w:szCs w:val="18"/>
        </w:rPr>
      </w:pPr>
      <w:r w:rsidRPr="00363562">
        <w:rPr>
          <w:rFonts w:ascii="Garamond" w:hAnsi="Garamond"/>
          <w:sz w:val="18"/>
          <w:szCs w:val="18"/>
        </w:rPr>
        <w:t>** Anexar cópia dos certificados de receção emitidos pelos operadores de gestão devidamente legalizados</w:t>
      </w:r>
    </w:p>
    <w:p w14:paraId="3966B264" w14:textId="77777777" w:rsidR="001F5892" w:rsidRPr="001F5892" w:rsidRDefault="001F5892" w:rsidP="001F5892">
      <w:pPr>
        <w:spacing w:line="360" w:lineRule="auto"/>
        <w:ind w:left="709" w:hanging="709"/>
        <w:jc w:val="both"/>
        <w:rPr>
          <w:rFonts w:ascii="Neo Sans Intel" w:hAnsi="Neo Sans Intel" w:cs="Arial"/>
          <w:sz w:val="18"/>
          <w:szCs w:val="18"/>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464"/>
      </w:tblGrid>
      <w:tr w:rsidR="001F5892" w:rsidRPr="001F5892" w14:paraId="6628CDE8" w14:textId="77777777" w:rsidTr="00663E57">
        <w:tc>
          <w:tcPr>
            <w:tcW w:w="9464" w:type="dxa"/>
            <w:tcBorders>
              <w:top w:val="double" w:sz="6" w:space="0" w:color="auto"/>
              <w:left w:val="double" w:sz="6" w:space="0" w:color="auto"/>
              <w:bottom w:val="double" w:sz="6" w:space="0" w:color="auto"/>
              <w:right w:val="double" w:sz="6" w:space="0" w:color="auto"/>
            </w:tcBorders>
          </w:tcPr>
          <w:p w14:paraId="33D66A5D" w14:textId="77777777" w:rsidR="001F5892" w:rsidRPr="001F5892" w:rsidRDefault="001F5892" w:rsidP="00663E57">
            <w:pPr>
              <w:spacing w:line="360" w:lineRule="auto"/>
              <w:jc w:val="both"/>
              <w:rPr>
                <w:rFonts w:ascii="Neo Sans Intel" w:hAnsi="Neo Sans Intel" w:cs="Arial"/>
                <w:sz w:val="18"/>
                <w:szCs w:val="18"/>
              </w:rPr>
            </w:pPr>
          </w:p>
          <w:p w14:paraId="43BB48ED" w14:textId="77777777" w:rsidR="001F5892" w:rsidRPr="001F5892" w:rsidRDefault="001F5892" w:rsidP="001F5892">
            <w:pPr>
              <w:spacing w:line="360" w:lineRule="auto"/>
              <w:ind w:left="709" w:hanging="709"/>
              <w:jc w:val="both"/>
              <w:rPr>
                <w:rFonts w:ascii="Neo Sans Intel" w:hAnsi="Neo Sans Intel" w:cs="Arial"/>
                <w:sz w:val="18"/>
                <w:szCs w:val="18"/>
              </w:rPr>
            </w:pPr>
          </w:p>
          <w:p w14:paraId="02E98F75" w14:textId="77777777" w:rsidR="001F5892" w:rsidRPr="001F5892" w:rsidRDefault="001F5892" w:rsidP="001F5892">
            <w:pPr>
              <w:spacing w:line="360" w:lineRule="auto"/>
              <w:ind w:left="709" w:hanging="709"/>
              <w:jc w:val="both"/>
              <w:rPr>
                <w:rFonts w:ascii="Neo Sans Intel" w:hAnsi="Neo Sans Intel" w:cs="Arial"/>
                <w:sz w:val="18"/>
                <w:szCs w:val="18"/>
              </w:rPr>
            </w:pPr>
          </w:p>
          <w:p w14:paraId="5531296F" w14:textId="77777777" w:rsidR="001F5892" w:rsidRPr="001F5892" w:rsidRDefault="001F5892" w:rsidP="001F5892">
            <w:pPr>
              <w:spacing w:line="360" w:lineRule="auto"/>
              <w:ind w:left="709" w:hanging="709"/>
              <w:jc w:val="both"/>
              <w:rPr>
                <w:rFonts w:ascii="Neo Sans Intel" w:hAnsi="Neo Sans Intel" w:cs="Arial"/>
                <w:sz w:val="18"/>
                <w:szCs w:val="18"/>
              </w:rPr>
            </w:pPr>
          </w:p>
          <w:p w14:paraId="5A0F6E6D" w14:textId="77777777" w:rsidR="001F5892" w:rsidRPr="001F5892" w:rsidRDefault="001F5892" w:rsidP="001F5892">
            <w:pPr>
              <w:spacing w:line="360" w:lineRule="auto"/>
              <w:ind w:left="709" w:hanging="709"/>
              <w:jc w:val="both"/>
              <w:rPr>
                <w:rFonts w:ascii="Neo Sans Intel" w:hAnsi="Neo Sans Intel" w:cs="Arial"/>
                <w:sz w:val="18"/>
                <w:szCs w:val="18"/>
              </w:rPr>
            </w:pPr>
          </w:p>
          <w:p w14:paraId="1D0C3A0B" w14:textId="77777777" w:rsidR="001F5892" w:rsidRPr="001F5892" w:rsidRDefault="001F5892" w:rsidP="001F5892">
            <w:pPr>
              <w:spacing w:line="360" w:lineRule="auto"/>
              <w:ind w:left="709" w:hanging="709"/>
              <w:jc w:val="both"/>
              <w:rPr>
                <w:rFonts w:ascii="Neo Sans Intel" w:hAnsi="Neo Sans Intel" w:cs="Arial"/>
                <w:sz w:val="18"/>
                <w:szCs w:val="18"/>
              </w:rPr>
            </w:pPr>
          </w:p>
          <w:p w14:paraId="791B87CB" w14:textId="77777777" w:rsidR="001F5892" w:rsidRPr="001F5892" w:rsidRDefault="001F5892" w:rsidP="001F5892">
            <w:pPr>
              <w:spacing w:line="360" w:lineRule="auto"/>
              <w:ind w:left="709" w:hanging="709"/>
              <w:jc w:val="both"/>
              <w:rPr>
                <w:rFonts w:ascii="Neo Sans Intel" w:hAnsi="Neo Sans Intel" w:cs="Arial"/>
                <w:sz w:val="18"/>
                <w:szCs w:val="18"/>
              </w:rPr>
            </w:pPr>
          </w:p>
          <w:p w14:paraId="303561BF" w14:textId="77777777" w:rsidR="001F5892" w:rsidRPr="001F5892" w:rsidRDefault="001F5892" w:rsidP="001F5892">
            <w:pPr>
              <w:spacing w:line="360" w:lineRule="auto"/>
              <w:jc w:val="both"/>
              <w:rPr>
                <w:rFonts w:ascii="Neo Sans Intel" w:hAnsi="Neo Sans Intel" w:cs="Arial"/>
                <w:sz w:val="18"/>
                <w:szCs w:val="18"/>
              </w:rPr>
            </w:pPr>
          </w:p>
          <w:p w14:paraId="0AF39E8D" w14:textId="77777777" w:rsidR="001F5892" w:rsidRPr="001F5892" w:rsidRDefault="001F5892" w:rsidP="001F5892">
            <w:pPr>
              <w:spacing w:line="360" w:lineRule="auto"/>
              <w:ind w:left="709" w:hanging="709"/>
              <w:jc w:val="both"/>
              <w:rPr>
                <w:rFonts w:ascii="Neo Sans Intel" w:hAnsi="Neo Sans Intel" w:cs="Arial"/>
                <w:sz w:val="18"/>
                <w:szCs w:val="18"/>
              </w:rPr>
            </w:pPr>
          </w:p>
          <w:p w14:paraId="3F16499C" w14:textId="77777777" w:rsidR="001F5892" w:rsidRPr="001F5892" w:rsidRDefault="001F5892" w:rsidP="001F5892">
            <w:pPr>
              <w:spacing w:line="360" w:lineRule="auto"/>
              <w:ind w:left="709" w:hanging="709"/>
              <w:jc w:val="both"/>
              <w:rPr>
                <w:rFonts w:ascii="Neo Sans Intel" w:hAnsi="Neo Sans Intel" w:cs="Arial"/>
                <w:sz w:val="18"/>
                <w:szCs w:val="18"/>
              </w:rPr>
            </w:pPr>
          </w:p>
          <w:p w14:paraId="5512BCF6" w14:textId="77777777" w:rsidR="001F5892" w:rsidRPr="001F5892" w:rsidRDefault="001F5892" w:rsidP="001F5892">
            <w:pPr>
              <w:spacing w:line="360" w:lineRule="auto"/>
              <w:ind w:left="709" w:hanging="709"/>
              <w:jc w:val="both"/>
              <w:rPr>
                <w:rFonts w:ascii="Neo Sans Intel" w:hAnsi="Neo Sans Intel" w:cs="Arial"/>
                <w:sz w:val="18"/>
                <w:szCs w:val="18"/>
              </w:rPr>
            </w:pPr>
          </w:p>
          <w:p w14:paraId="4AE81AA9" w14:textId="35F33E26" w:rsidR="001F5892" w:rsidRDefault="001F5892" w:rsidP="00663E57">
            <w:pPr>
              <w:pStyle w:val="Ttulo2"/>
              <w:rPr>
                <w:color w:val="70AD47" w:themeColor="accent6"/>
              </w:rPr>
            </w:pPr>
            <w:bookmarkStart w:id="36" w:name="_Toc103525774"/>
            <w:bookmarkStart w:id="37" w:name="_Toc83188506"/>
            <w:bookmarkStart w:id="38" w:name="_Toc327369012"/>
            <w:r w:rsidRPr="00E50E02">
              <w:rPr>
                <w:color w:val="70AD47" w:themeColor="accent6"/>
              </w:rPr>
              <w:t xml:space="preserve">ANEXO 2 - </w:t>
            </w:r>
            <w:r w:rsidR="00363562" w:rsidRPr="00363562">
              <w:rPr>
                <w:color w:val="70AD47" w:themeColor="accent6"/>
              </w:rPr>
              <w:t>GUIAS DE CERTIFICADO DE RECEÇÃO DE RCD</w:t>
            </w:r>
            <w:bookmarkEnd w:id="36"/>
            <w:r w:rsidR="00363562" w:rsidRPr="00363562">
              <w:rPr>
                <w:color w:val="70AD47" w:themeColor="accent6"/>
              </w:rPr>
              <w:t xml:space="preserve">  </w:t>
            </w:r>
            <w:bookmarkEnd w:id="37"/>
            <w:bookmarkEnd w:id="38"/>
          </w:p>
          <w:p w14:paraId="4FA4117E" w14:textId="77777777" w:rsidR="00583E05" w:rsidRPr="00583E05" w:rsidRDefault="00583E05" w:rsidP="00583E05"/>
          <w:p w14:paraId="45539172" w14:textId="77777777" w:rsidR="001F5892" w:rsidRPr="001F5892" w:rsidRDefault="001F5892" w:rsidP="001F5892">
            <w:pPr>
              <w:spacing w:line="360" w:lineRule="auto"/>
              <w:ind w:left="709" w:hanging="709"/>
              <w:jc w:val="both"/>
              <w:rPr>
                <w:rFonts w:ascii="Neo Sans Intel" w:hAnsi="Neo Sans Intel" w:cs="Arial"/>
                <w:sz w:val="18"/>
                <w:szCs w:val="18"/>
              </w:rPr>
            </w:pPr>
          </w:p>
          <w:p w14:paraId="31FFAA44" w14:textId="77777777" w:rsidR="001F5892" w:rsidRPr="001F5892" w:rsidRDefault="001F5892" w:rsidP="001F5892">
            <w:pPr>
              <w:spacing w:line="360" w:lineRule="auto"/>
              <w:ind w:left="709" w:hanging="709"/>
              <w:jc w:val="both"/>
              <w:rPr>
                <w:rFonts w:ascii="Neo Sans Intel" w:hAnsi="Neo Sans Intel" w:cs="Arial"/>
                <w:sz w:val="18"/>
                <w:szCs w:val="18"/>
              </w:rPr>
            </w:pPr>
          </w:p>
          <w:p w14:paraId="3833C31A" w14:textId="77777777" w:rsidR="001F5892" w:rsidRPr="001F5892" w:rsidRDefault="001F5892" w:rsidP="001F5892">
            <w:pPr>
              <w:spacing w:line="360" w:lineRule="auto"/>
              <w:ind w:left="709" w:hanging="709"/>
              <w:jc w:val="both"/>
              <w:rPr>
                <w:rFonts w:ascii="Neo Sans Intel" w:hAnsi="Neo Sans Intel" w:cs="Arial"/>
                <w:sz w:val="18"/>
                <w:szCs w:val="18"/>
              </w:rPr>
            </w:pPr>
          </w:p>
          <w:p w14:paraId="34D09277" w14:textId="77777777" w:rsidR="001F5892" w:rsidRPr="001F5892" w:rsidRDefault="001F5892" w:rsidP="001F5892">
            <w:pPr>
              <w:spacing w:line="360" w:lineRule="auto"/>
              <w:ind w:left="709" w:hanging="709"/>
              <w:jc w:val="both"/>
              <w:rPr>
                <w:rFonts w:ascii="Neo Sans Intel" w:hAnsi="Neo Sans Intel" w:cs="Arial"/>
                <w:sz w:val="18"/>
                <w:szCs w:val="18"/>
              </w:rPr>
            </w:pPr>
          </w:p>
          <w:p w14:paraId="408FA6CA" w14:textId="77777777" w:rsidR="001F5892" w:rsidRPr="001F5892" w:rsidRDefault="001F5892" w:rsidP="001F5892">
            <w:pPr>
              <w:spacing w:line="360" w:lineRule="auto"/>
              <w:ind w:left="709" w:hanging="709"/>
              <w:jc w:val="both"/>
              <w:rPr>
                <w:rFonts w:ascii="Neo Sans Intel" w:hAnsi="Neo Sans Intel" w:cs="Arial"/>
                <w:sz w:val="18"/>
                <w:szCs w:val="18"/>
              </w:rPr>
            </w:pPr>
          </w:p>
          <w:p w14:paraId="61FE58C4" w14:textId="77777777" w:rsidR="001F5892" w:rsidRPr="001F5892" w:rsidRDefault="001F5892" w:rsidP="001F5892">
            <w:pPr>
              <w:spacing w:line="360" w:lineRule="auto"/>
              <w:jc w:val="both"/>
              <w:rPr>
                <w:rFonts w:ascii="Neo Sans Intel" w:hAnsi="Neo Sans Intel" w:cs="Arial"/>
                <w:sz w:val="18"/>
                <w:szCs w:val="18"/>
              </w:rPr>
            </w:pPr>
          </w:p>
          <w:p w14:paraId="75A038AF" w14:textId="77777777" w:rsidR="001F5892" w:rsidRPr="001F5892" w:rsidRDefault="001F5892" w:rsidP="001F5892">
            <w:pPr>
              <w:spacing w:line="360" w:lineRule="auto"/>
              <w:ind w:left="709" w:hanging="709"/>
              <w:jc w:val="both"/>
              <w:rPr>
                <w:rFonts w:ascii="Neo Sans Intel" w:hAnsi="Neo Sans Intel" w:cs="Arial"/>
                <w:sz w:val="18"/>
                <w:szCs w:val="18"/>
              </w:rPr>
            </w:pPr>
          </w:p>
          <w:p w14:paraId="1EAB777B" w14:textId="77777777" w:rsidR="001F5892" w:rsidRPr="001F5892" w:rsidRDefault="001F5892" w:rsidP="001F5892">
            <w:pPr>
              <w:spacing w:line="360" w:lineRule="auto"/>
              <w:ind w:left="709" w:hanging="709"/>
              <w:jc w:val="both"/>
              <w:rPr>
                <w:rFonts w:ascii="Neo Sans Intel" w:hAnsi="Neo Sans Intel" w:cs="Arial"/>
                <w:sz w:val="18"/>
                <w:szCs w:val="18"/>
              </w:rPr>
            </w:pPr>
          </w:p>
          <w:p w14:paraId="33135E5C" w14:textId="77777777" w:rsidR="001F5892" w:rsidRDefault="001F5892" w:rsidP="001F5892">
            <w:pPr>
              <w:spacing w:line="360" w:lineRule="auto"/>
              <w:ind w:left="709" w:hanging="709"/>
              <w:jc w:val="both"/>
              <w:rPr>
                <w:rFonts w:ascii="Neo Sans Intel" w:hAnsi="Neo Sans Intel" w:cs="Arial"/>
                <w:sz w:val="18"/>
                <w:szCs w:val="18"/>
              </w:rPr>
            </w:pPr>
          </w:p>
          <w:p w14:paraId="0917BD80" w14:textId="77777777" w:rsidR="00663E57" w:rsidRDefault="00663E57" w:rsidP="001F5892">
            <w:pPr>
              <w:spacing w:line="360" w:lineRule="auto"/>
              <w:ind w:left="709" w:hanging="709"/>
              <w:jc w:val="both"/>
              <w:rPr>
                <w:rFonts w:ascii="Neo Sans Intel" w:hAnsi="Neo Sans Intel" w:cs="Arial"/>
                <w:sz w:val="18"/>
                <w:szCs w:val="18"/>
              </w:rPr>
            </w:pPr>
          </w:p>
          <w:p w14:paraId="6ECD9550" w14:textId="77777777" w:rsidR="00663E57" w:rsidRDefault="00663E57" w:rsidP="001F5892">
            <w:pPr>
              <w:spacing w:line="360" w:lineRule="auto"/>
              <w:ind w:left="709" w:hanging="709"/>
              <w:jc w:val="both"/>
              <w:rPr>
                <w:rFonts w:ascii="Neo Sans Intel" w:hAnsi="Neo Sans Intel" w:cs="Arial"/>
                <w:sz w:val="18"/>
                <w:szCs w:val="18"/>
              </w:rPr>
            </w:pPr>
          </w:p>
          <w:p w14:paraId="5FE618A5" w14:textId="77777777" w:rsidR="00663E57" w:rsidRPr="001F5892" w:rsidRDefault="00663E57" w:rsidP="001F5892">
            <w:pPr>
              <w:spacing w:line="360" w:lineRule="auto"/>
              <w:ind w:left="709" w:hanging="709"/>
              <w:jc w:val="both"/>
              <w:rPr>
                <w:rFonts w:ascii="Neo Sans Intel" w:hAnsi="Neo Sans Intel" w:cs="Arial"/>
                <w:sz w:val="18"/>
                <w:szCs w:val="18"/>
              </w:rPr>
            </w:pPr>
          </w:p>
          <w:p w14:paraId="194C5214" w14:textId="77777777" w:rsidR="001F5892" w:rsidRPr="001F5892" w:rsidRDefault="001F5892" w:rsidP="001F5892">
            <w:pPr>
              <w:spacing w:line="360" w:lineRule="auto"/>
              <w:ind w:left="709" w:hanging="709"/>
              <w:jc w:val="both"/>
              <w:rPr>
                <w:rFonts w:ascii="Neo Sans Intel" w:hAnsi="Neo Sans Intel" w:cs="Arial"/>
                <w:sz w:val="18"/>
                <w:szCs w:val="18"/>
              </w:rPr>
            </w:pPr>
          </w:p>
          <w:p w14:paraId="280173B9" w14:textId="77777777" w:rsidR="001F5892" w:rsidRPr="001F5892" w:rsidRDefault="001F5892" w:rsidP="00363562">
            <w:pPr>
              <w:spacing w:line="360" w:lineRule="auto"/>
              <w:jc w:val="both"/>
              <w:rPr>
                <w:rFonts w:ascii="Neo Sans Intel" w:hAnsi="Neo Sans Intel" w:cs="Arial"/>
                <w:sz w:val="18"/>
                <w:szCs w:val="18"/>
              </w:rPr>
            </w:pPr>
          </w:p>
          <w:p w14:paraId="5AC1478A" w14:textId="77777777" w:rsidR="001F5892" w:rsidRDefault="001F5892" w:rsidP="001F5892">
            <w:pPr>
              <w:spacing w:line="360" w:lineRule="auto"/>
              <w:ind w:left="709" w:hanging="709"/>
              <w:jc w:val="both"/>
              <w:rPr>
                <w:rFonts w:ascii="Neo Sans Intel" w:hAnsi="Neo Sans Intel" w:cs="Arial"/>
                <w:sz w:val="18"/>
                <w:szCs w:val="18"/>
              </w:rPr>
            </w:pPr>
          </w:p>
          <w:p w14:paraId="43E24FFA" w14:textId="77777777" w:rsidR="00B803B2" w:rsidRDefault="00B803B2" w:rsidP="001F5892">
            <w:pPr>
              <w:spacing w:line="360" w:lineRule="auto"/>
              <w:ind w:left="709" w:hanging="709"/>
              <w:jc w:val="both"/>
              <w:rPr>
                <w:rFonts w:ascii="Neo Sans Intel" w:hAnsi="Neo Sans Intel" w:cs="Arial"/>
                <w:sz w:val="18"/>
                <w:szCs w:val="18"/>
              </w:rPr>
            </w:pPr>
          </w:p>
          <w:p w14:paraId="5C22F14D" w14:textId="77777777" w:rsidR="00B803B2" w:rsidRDefault="00B803B2" w:rsidP="001F5892">
            <w:pPr>
              <w:spacing w:line="360" w:lineRule="auto"/>
              <w:ind w:left="709" w:hanging="709"/>
              <w:jc w:val="both"/>
              <w:rPr>
                <w:rFonts w:ascii="Neo Sans Intel" w:hAnsi="Neo Sans Intel" w:cs="Arial"/>
                <w:sz w:val="18"/>
                <w:szCs w:val="18"/>
              </w:rPr>
            </w:pPr>
          </w:p>
          <w:p w14:paraId="438FFBC0" w14:textId="77777777" w:rsidR="00B803B2" w:rsidRDefault="00B803B2" w:rsidP="001F5892">
            <w:pPr>
              <w:spacing w:line="360" w:lineRule="auto"/>
              <w:ind w:left="709" w:hanging="709"/>
              <w:jc w:val="both"/>
              <w:rPr>
                <w:rFonts w:ascii="Neo Sans Intel" w:hAnsi="Neo Sans Intel" w:cs="Arial"/>
                <w:sz w:val="18"/>
                <w:szCs w:val="18"/>
              </w:rPr>
            </w:pPr>
          </w:p>
          <w:p w14:paraId="05B9DA5B" w14:textId="77777777" w:rsidR="00B803B2" w:rsidRDefault="00B803B2" w:rsidP="001F5892">
            <w:pPr>
              <w:spacing w:line="360" w:lineRule="auto"/>
              <w:ind w:left="709" w:hanging="709"/>
              <w:jc w:val="both"/>
              <w:rPr>
                <w:rFonts w:ascii="Neo Sans Intel" w:hAnsi="Neo Sans Intel" w:cs="Arial"/>
                <w:sz w:val="18"/>
                <w:szCs w:val="18"/>
              </w:rPr>
            </w:pPr>
          </w:p>
          <w:p w14:paraId="45FA9439" w14:textId="77777777" w:rsidR="00B803B2" w:rsidRPr="001F5892" w:rsidRDefault="00B803B2" w:rsidP="001F5892">
            <w:pPr>
              <w:spacing w:line="360" w:lineRule="auto"/>
              <w:ind w:left="709" w:hanging="709"/>
              <w:jc w:val="both"/>
              <w:rPr>
                <w:rFonts w:ascii="Neo Sans Intel" w:hAnsi="Neo Sans Intel" w:cs="Arial"/>
                <w:sz w:val="18"/>
                <w:szCs w:val="18"/>
              </w:rPr>
            </w:pPr>
          </w:p>
          <w:p w14:paraId="39152D44" w14:textId="58E21D33" w:rsidR="001F5892" w:rsidRDefault="001F5892" w:rsidP="001F5892">
            <w:pPr>
              <w:spacing w:line="360" w:lineRule="auto"/>
              <w:ind w:left="709" w:hanging="709"/>
              <w:jc w:val="both"/>
              <w:rPr>
                <w:rFonts w:ascii="Neo Sans Intel" w:hAnsi="Neo Sans Intel" w:cs="Arial"/>
                <w:sz w:val="18"/>
                <w:szCs w:val="18"/>
              </w:rPr>
            </w:pPr>
          </w:p>
          <w:p w14:paraId="7587257C" w14:textId="77777777" w:rsidR="00F2672A" w:rsidRPr="001F5892" w:rsidRDefault="00F2672A" w:rsidP="001F5892">
            <w:pPr>
              <w:spacing w:line="360" w:lineRule="auto"/>
              <w:ind w:left="709" w:hanging="709"/>
              <w:jc w:val="both"/>
              <w:rPr>
                <w:rFonts w:ascii="Neo Sans Intel" w:hAnsi="Neo Sans Intel" w:cs="Arial"/>
                <w:sz w:val="18"/>
                <w:szCs w:val="18"/>
              </w:rPr>
            </w:pPr>
          </w:p>
          <w:p w14:paraId="7C766C61" w14:textId="77777777" w:rsidR="001F5892" w:rsidRPr="001F5892" w:rsidRDefault="001F5892" w:rsidP="001F5892">
            <w:pPr>
              <w:spacing w:line="360" w:lineRule="auto"/>
              <w:ind w:left="709" w:hanging="709"/>
              <w:jc w:val="both"/>
              <w:rPr>
                <w:rFonts w:ascii="Neo Sans Intel" w:hAnsi="Neo Sans Intel" w:cs="Arial"/>
                <w:sz w:val="18"/>
                <w:szCs w:val="18"/>
              </w:rPr>
            </w:pPr>
          </w:p>
        </w:tc>
      </w:tr>
    </w:tbl>
    <w:p w14:paraId="4670231C" w14:textId="77777777" w:rsidR="00B803B2" w:rsidRDefault="00B803B2" w:rsidP="001F5892">
      <w:pPr>
        <w:spacing w:line="360" w:lineRule="auto"/>
        <w:ind w:left="709" w:hanging="709"/>
        <w:jc w:val="both"/>
        <w:rPr>
          <w:rFonts w:ascii="Neo Sans Intel" w:hAnsi="Neo Sans Intel" w:cs="Arial"/>
          <w:sz w:val="18"/>
          <w:szCs w:val="18"/>
        </w:rPr>
      </w:pPr>
    </w:p>
    <w:p w14:paraId="103E0663" w14:textId="77777777" w:rsidR="00363562" w:rsidRPr="00363562" w:rsidRDefault="00363562" w:rsidP="00363562">
      <w:pPr>
        <w:ind w:right="-45"/>
        <w:jc w:val="center"/>
        <w:rPr>
          <w:rFonts w:ascii="Garamond" w:hAnsi="Garamond"/>
          <w:b/>
          <w:caps/>
          <w:smallCaps/>
          <w:sz w:val="24"/>
          <w:szCs w:val="24"/>
        </w:rPr>
      </w:pPr>
      <w:r w:rsidRPr="00363562">
        <w:rPr>
          <w:rFonts w:ascii="Garamond" w:hAnsi="Garamond"/>
          <w:b/>
          <w:caps/>
          <w:smallCaps/>
          <w:sz w:val="24"/>
          <w:szCs w:val="24"/>
        </w:rPr>
        <w:lastRenderedPageBreak/>
        <w:t>Anexo II</w:t>
      </w:r>
    </w:p>
    <w:p w14:paraId="3687CD8C" w14:textId="77777777" w:rsidR="00363562" w:rsidRPr="00363562" w:rsidRDefault="00363562" w:rsidP="00363562">
      <w:pPr>
        <w:spacing w:before="120" w:after="120"/>
        <w:ind w:right="-45"/>
        <w:jc w:val="both"/>
        <w:rPr>
          <w:rFonts w:ascii="Garamond" w:hAnsi="Garamond"/>
          <w:szCs w:val="18"/>
        </w:rPr>
      </w:pPr>
      <w:r w:rsidRPr="00363562">
        <w:rPr>
          <w:rFonts w:ascii="Garamond" w:hAnsi="Garamond"/>
          <w:b/>
          <w:caps/>
          <w:smallCaps/>
          <w:sz w:val="24"/>
          <w:szCs w:val="24"/>
        </w:rPr>
        <w:t>GUIAS DE CERTIFICADO DE RECEÇÃO de RCD</w:t>
      </w:r>
      <w:r w:rsidRPr="00363562">
        <w:rPr>
          <w:rFonts w:ascii="Garamond" w:hAnsi="Garamond"/>
          <w:b/>
          <w:bCs/>
          <w:szCs w:val="18"/>
        </w:rPr>
        <w:t xml:space="preserve">      N.º</w:t>
      </w:r>
      <w:r w:rsidRPr="00363562">
        <w:rPr>
          <w:rFonts w:ascii="Garamond" w:hAnsi="Garamond"/>
          <w:szCs w:val="18"/>
        </w:rPr>
        <w:t xml:space="preserve"> ____/_____ </w:t>
      </w:r>
      <w:r w:rsidRPr="00363562">
        <w:rPr>
          <w:rFonts w:ascii="Garamond" w:hAnsi="Garamond"/>
          <w:b/>
          <w:bCs/>
          <w:szCs w:val="18"/>
        </w:rPr>
        <w:t>Pág.</w:t>
      </w:r>
      <w:r w:rsidRPr="00363562">
        <w:rPr>
          <w:rFonts w:ascii="Garamond" w:hAnsi="Garamond"/>
          <w:szCs w:val="18"/>
        </w:rPr>
        <w:t xml:space="preserve"> ___ de ____</w:t>
      </w:r>
    </w:p>
    <w:p w14:paraId="12E53593" w14:textId="77777777" w:rsidR="00363562" w:rsidRPr="00363562" w:rsidRDefault="00363562" w:rsidP="00363562">
      <w:pPr>
        <w:ind w:right="-45"/>
        <w:jc w:val="center"/>
        <w:rPr>
          <w:rFonts w:ascii="Garamond" w:hAnsi="Garamond"/>
          <w:b/>
          <w:caps/>
          <w:smallCaps/>
          <w:sz w:val="24"/>
          <w:szCs w:val="24"/>
        </w:rPr>
      </w:pPr>
    </w:p>
    <w:p w14:paraId="7E450757" w14:textId="77777777" w:rsidR="00363562" w:rsidRPr="00363562" w:rsidRDefault="00363562" w:rsidP="00363562">
      <w:pPr>
        <w:spacing w:after="120" w:line="360" w:lineRule="auto"/>
        <w:ind w:left="709" w:firstLine="181"/>
        <w:jc w:val="both"/>
        <w:rPr>
          <w:rFonts w:ascii="Garamond" w:hAnsi="Garamond"/>
          <w:b/>
          <w:sz w:val="18"/>
          <w:szCs w:val="18"/>
        </w:rPr>
      </w:pPr>
      <w:r w:rsidRPr="00363562">
        <w:rPr>
          <w:rFonts w:ascii="Garamond" w:hAnsi="Garamond"/>
          <w:b/>
          <w:sz w:val="18"/>
          <w:szCs w:val="18"/>
        </w:rPr>
        <w:t>I – Identidade que emite certificado</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1078"/>
        <w:gridCol w:w="981"/>
        <w:gridCol w:w="790"/>
        <w:gridCol w:w="1370"/>
        <w:gridCol w:w="80"/>
        <w:gridCol w:w="3221"/>
      </w:tblGrid>
      <w:tr w:rsidR="00363562" w:rsidRPr="00363562" w14:paraId="515FBDE3" w14:textId="77777777" w:rsidTr="00953F1F">
        <w:tc>
          <w:tcPr>
            <w:tcW w:w="9662" w:type="dxa"/>
            <w:gridSpan w:val="7"/>
            <w:tcBorders>
              <w:top w:val="single" w:sz="12" w:space="0" w:color="auto"/>
              <w:left w:val="single" w:sz="12" w:space="0" w:color="auto"/>
              <w:bottom w:val="single" w:sz="4" w:space="0" w:color="auto"/>
              <w:right w:val="single" w:sz="12" w:space="0" w:color="auto"/>
            </w:tcBorders>
          </w:tcPr>
          <w:p w14:paraId="393784A0"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Nome:</w:t>
            </w:r>
          </w:p>
          <w:p w14:paraId="21E7B6E2" w14:textId="77777777" w:rsidR="00363562" w:rsidRPr="00363562" w:rsidRDefault="00363562" w:rsidP="00363562">
            <w:pPr>
              <w:spacing w:line="360" w:lineRule="auto"/>
              <w:ind w:left="709" w:hanging="709"/>
              <w:jc w:val="both"/>
              <w:rPr>
                <w:rFonts w:ascii="Garamond" w:hAnsi="Garamond"/>
                <w:sz w:val="18"/>
                <w:szCs w:val="18"/>
              </w:rPr>
            </w:pPr>
          </w:p>
        </w:tc>
      </w:tr>
      <w:tr w:rsidR="00363562" w:rsidRPr="00363562" w14:paraId="1D97E202" w14:textId="77777777" w:rsidTr="00953F1F">
        <w:tc>
          <w:tcPr>
            <w:tcW w:w="4991" w:type="dxa"/>
            <w:gridSpan w:val="4"/>
            <w:tcBorders>
              <w:top w:val="single" w:sz="4" w:space="0" w:color="auto"/>
              <w:left w:val="single" w:sz="12" w:space="0" w:color="auto"/>
              <w:bottom w:val="single" w:sz="4" w:space="0" w:color="auto"/>
              <w:right w:val="single" w:sz="4" w:space="0" w:color="auto"/>
            </w:tcBorders>
          </w:tcPr>
          <w:p w14:paraId="610499BC"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Morada:</w:t>
            </w:r>
          </w:p>
          <w:p w14:paraId="088AAD33" w14:textId="77777777" w:rsidR="00363562" w:rsidRPr="00363562" w:rsidRDefault="00363562" w:rsidP="00363562">
            <w:pPr>
              <w:spacing w:line="360" w:lineRule="auto"/>
              <w:ind w:left="709" w:hanging="709"/>
              <w:jc w:val="both"/>
              <w:rPr>
                <w:rFonts w:ascii="Garamond" w:hAnsi="Garamond"/>
                <w:sz w:val="18"/>
                <w:szCs w:val="18"/>
              </w:rPr>
            </w:pPr>
          </w:p>
        </w:tc>
        <w:tc>
          <w:tcPr>
            <w:tcW w:w="4671" w:type="dxa"/>
            <w:gridSpan w:val="3"/>
            <w:tcBorders>
              <w:top w:val="single" w:sz="4" w:space="0" w:color="auto"/>
              <w:left w:val="single" w:sz="4" w:space="0" w:color="auto"/>
              <w:bottom w:val="single" w:sz="4" w:space="0" w:color="auto"/>
              <w:right w:val="single" w:sz="12" w:space="0" w:color="auto"/>
            </w:tcBorders>
          </w:tcPr>
          <w:p w14:paraId="4B232038"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Localidade:</w:t>
            </w:r>
          </w:p>
        </w:tc>
      </w:tr>
      <w:tr w:rsidR="00363562" w:rsidRPr="00363562" w14:paraId="37983B36" w14:textId="77777777" w:rsidTr="00953F1F">
        <w:tc>
          <w:tcPr>
            <w:tcW w:w="2142" w:type="dxa"/>
            <w:tcBorders>
              <w:top w:val="single" w:sz="4" w:space="0" w:color="auto"/>
              <w:left w:val="single" w:sz="12" w:space="0" w:color="auto"/>
              <w:bottom w:val="single" w:sz="12" w:space="0" w:color="auto"/>
              <w:right w:val="single" w:sz="4" w:space="0" w:color="auto"/>
            </w:tcBorders>
          </w:tcPr>
          <w:p w14:paraId="66C61C26"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Código Postal:</w:t>
            </w:r>
          </w:p>
          <w:p w14:paraId="5932CB33" w14:textId="77777777" w:rsidR="00363562" w:rsidRPr="00363562" w:rsidRDefault="00363562" w:rsidP="00363562">
            <w:pPr>
              <w:spacing w:line="360" w:lineRule="auto"/>
              <w:ind w:left="709" w:hanging="709"/>
              <w:jc w:val="both"/>
              <w:rPr>
                <w:rFonts w:ascii="Garamond" w:hAnsi="Garamond"/>
                <w:sz w:val="18"/>
                <w:szCs w:val="18"/>
              </w:rPr>
            </w:pPr>
          </w:p>
        </w:tc>
        <w:tc>
          <w:tcPr>
            <w:tcW w:w="2059" w:type="dxa"/>
            <w:gridSpan w:val="2"/>
            <w:tcBorders>
              <w:top w:val="single" w:sz="4" w:space="0" w:color="auto"/>
              <w:left w:val="single" w:sz="4" w:space="0" w:color="auto"/>
              <w:bottom w:val="single" w:sz="12" w:space="0" w:color="auto"/>
              <w:right w:val="single" w:sz="4" w:space="0" w:color="auto"/>
            </w:tcBorders>
          </w:tcPr>
          <w:p w14:paraId="0CAA44DD"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Tel.:</w:t>
            </w:r>
          </w:p>
          <w:p w14:paraId="7B2083E2" w14:textId="77777777" w:rsidR="00363562" w:rsidRPr="00363562" w:rsidRDefault="00363562" w:rsidP="00363562">
            <w:pPr>
              <w:spacing w:line="360" w:lineRule="auto"/>
              <w:ind w:left="709" w:hanging="709"/>
              <w:jc w:val="both"/>
              <w:rPr>
                <w:rFonts w:ascii="Garamond" w:hAnsi="Garamond"/>
                <w:sz w:val="18"/>
                <w:szCs w:val="18"/>
              </w:rPr>
            </w:pPr>
          </w:p>
        </w:tc>
        <w:tc>
          <w:tcPr>
            <w:tcW w:w="2160" w:type="dxa"/>
            <w:gridSpan w:val="2"/>
            <w:tcBorders>
              <w:top w:val="single" w:sz="4" w:space="0" w:color="auto"/>
              <w:left w:val="single" w:sz="4" w:space="0" w:color="auto"/>
              <w:bottom w:val="single" w:sz="12" w:space="0" w:color="auto"/>
              <w:right w:val="single" w:sz="12" w:space="0" w:color="auto"/>
            </w:tcBorders>
          </w:tcPr>
          <w:p w14:paraId="29707EBF"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Fax.:</w:t>
            </w:r>
          </w:p>
        </w:tc>
        <w:tc>
          <w:tcPr>
            <w:tcW w:w="3301" w:type="dxa"/>
            <w:gridSpan w:val="2"/>
            <w:tcBorders>
              <w:top w:val="single" w:sz="4" w:space="0" w:color="auto"/>
              <w:left w:val="single" w:sz="4" w:space="0" w:color="auto"/>
              <w:bottom w:val="single" w:sz="12" w:space="0" w:color="auto"/>
              <w:right w:val="single" w:sz="12" w:space="0" w:color="auto"/>
            </w:tcBorders>
          </w:tcPr>
          <w:p w14:paraId="5BBB32C9"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E-mail:</w:t>
            </w:r>
          </w:p>
        </w:tc>
      </w:tr>
      <w:tr w:rsidR="00363562" w:rsidRPr="00363562" w14:paraId="0628BB47" w14:textId="77777777" w:rsidTr="00953F1F">
        <w:tc>
          <w:tcPr>
            <w:tcW w:w="3220" w:type="dxa"/>
            <w:gridSpan w:val="2"/>
            <w:tcBorders>
              <w:top w:val="single" w:sz="4" w:space="0" w:color="auto"/>
              <w:left w:val="single" w:sz="12" w:space="0" w:color="auto"/>
              <w:bottom w:val="single" w:sz="12" w:space="0" w:color="auto"/>
              <w:right w:val="single" w:sz="4" w:space="0" w:color="auto"/>
            </w:tcBorders>
          </w:tcPr>
          <w:p w14:paraId="66245990"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Número da licença:</w:t>
            </w:r>
          </w:p>
          <w:p w14:paraId="1B8CC614" w14:textId="77777777" w:rsidR="00363562" w:rsidRPr="00363562" w:rsidRDefault="00363562" w:rsidP="00363562">
            <w:pPr>
              <w:spacing w:line="360" w:lineRule="auto"/>
              <w:ind w:left="709" w:hanging="709"/>
              <w:jc w:val="both"/>
              <w:rPr>
                <w:rFonts w:ascii="Garamond" w:hAnsi="Garamond"/>
                <w:sz w:val="18"/>
                <w:szCs w:val="18"/>
              </w:rPr>
            </w:pPr>
          </w:p>
        </w:tc>
        <w:tc>
          <w:tcPr>
            <w:tcW w:w="3221" w:type="dxa"/>
            <w:gridSpan w:val="4"/>
            <w:tcBorders>
              <w:top w:val="single" w:sz="4" w:space="0" w:color="auto"/>
              <w:left w:val="single" w:sz="4" w:space="0" w:color="auto"/>
              <w:bottom w:val="single" w:sz="12" w:space="0" w:color="auto"/>
              <w:right w:val="single" w:sz="4" w:space="0" w:color="auto"/>
            </w:tcBorders>
          </w:tcPr>
          <w:p w14:paraId="02979BCD"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Número Contribuinte.:</w:t>
            </w:r>
          </w:p>
        </w:tc>
        <w:tc>
          <w:tcPr>
            <w:tcW w:w="3221" w:type="dxa"/>
            <w:tcBorders>
              <w:top w:val="single" w:sz="4" w:space="0" w:color="auto"/>
              <w:left w:val="single" w:sz="4" w:space="0" w:color="auto"/>
              <w:bottom w:val="single" w:sz="12" w:space="0" w:color="auto"/>
              <w:right w:val="single" w:sz="12" w:space="0" w:color="auto"/>
            </w:tcBorders>
          </w:tcPr>
          <w:p w14:paraId="0D40B33C"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Número de registo SIRER:</w:t>
            </w:r>
          </w:p>
        </w:tc>
      </w:tr>
    </w:tbl>
    <w:p w14:paraId="63A538EC" w14:textId="77777777" w:rsidR="00363562" w:rsidRPr="00363562" w:rsidRDefault="00363562" w:rsidP="00363562">
      <w:pPr>
        <w:ind w:right="-45"/>
        <w:jc w:val="center"/>
        <w:rPr>
          <w:rFonts w:ascii="Garamond" w:hAnsi="Garamond"/>
          <w:b/>
          <w:caps/>
          <w:smallCaps/>
          <w:sz w:val="18"/>
          <w:szCs w:val="18"/>
        </w:rPr>
      </w:pPr>
    </w:p>
    <w:p w14:paraId="548591C6" w14:textId="77777777" w:rsidR="00363562" w:rsidRPr="00363562" w:rsidRDefault="00363562" w:rsidP="00363562">
      <w:pPr>
        <w:spacing w:after="120" w:line="360" w:lineRule="auto"/>
        <w:ind w:left="709" w:firstLine="181"/>
        <w:jc w:val="both"/>
        <w:rPr>
          <w:rFonts w:ascii="Garamond" w:hAnsi="Garamond"/>
          <w:b/>
          <w:sz w:val="18"/>
          <w:szCs w:val="18"/>
        </w:rPr>
      </w:pPr>
      <w:r w:rsidRPr="00363562">
        <w:rPr>
          <w:rFonts w:ascii="Garamond" w:hAnsi="Garamond"/>
          <w:b/>
          <w:sz w:val="18"/>
          <w:szCs w:val="18"/>
        </w:rPr>
        <w:t>II – Produtor/Detentor</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2059"/>
        <w:gridCol w:w="630"/>
        <w:gridCol w:w="160"/>
        <w:gridCol w:w="1370"/>
        <w:gridCol w:w="3301"/>
      </w:tblGrid>
      <w:tr w:rsidR="00363562" w:rsidRPr="00363562" w14:paraId="6DC762A9" w14:textId="77777777" w:rsidTr="00953F1F">
        <w:tc>
          <w:tcPr>
            <w:tcW w:w="9662" w:type="dxa"/>
            <w:gridSpan w:val="6"/>
            <w:tcBorders>
              <w:top w:val="single" w:sz="12" w:space="0" w:color="auto"/>
              <w:left w:val="single" w:sz="12" w:space="0" w:color="auto"/>
              <w:bottom w:val="single" w:sz="4" w:space="0" w:color="auto"/>
              <w:right w:val="single" w:sz="12" w:space="0" w:color="auto"/>
            </w:tcBorders>
          </w:tcPr>
          <w:p w14:paraId="23363C49"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Nome:</w:t>
            </w:r>
          </w:p>
          <w:p w14:paraId="72B390D0" w14:textId="77777777" w:rsidR="00363562" w:rsidRPr="00363562" w:rsidRDefault="00363562" w:rsidP="00363562">
            <w:pPr>
              <w:spacing w:line="360" w:lineRule="auto"/>
              <w:ind w:left="709" w:hanging="709"/>
              <w:jc w:val="both"/>
              <w:rPr>
                <w:rFonts w:ascii="Garamond" w:hAnsi="Garamond"/>
                <w:sz w:val="18"/>
                <w:szCs w:val="18"/>
              </w:rPr>
            </w:pPr>
          </w:p>
        </w:tc>
      </w:tr>
      <w:tr w:rsidR="00363562" w:rsidRPr="00363562" w14:paraId="7F48CAFD" w14:textId="77777777" w:rsidTr="00953F1F">
        <w:tc>
          <w:tcPr>
            <w:tcW w:w="4991" w:type="dxa"/>
            <w:gridSpan w:val="4"/>
            <w:tcBorders>
              <w:top w:val="single" w:sz="4" w:space="0" w:color="auto"/>
              <w:left w:val="single" w:sz="12" w:space="0" w:color="auto"/>
              <w:bottom w:val="single" w:sz="4" w:space="0" w:color="auto"/>
              <w:right w:val="single" w:sz="4" w:space="0" w:color="auto"/>
            </w:tcBorders>
          </w:tcPr>
          <w:p w14:paraId="1520EB34"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Morada:</w:t>
            </w:r>
          </w:p>
          <w:p w14:paraId="2AEBDC78" w14:textId="77777777" w:rsidR="00363562" w:rsidRPr="00363562" w:rsidRDefault="00363562" w:rsidP="00363562">
            <w:pPr>
              <w:spacing w:line="360" w:lineRule="auto"/>
              <w:ind w:left="709" w:hanging="709"/>
              <w:jc w:val="both"/>
              <w:rPr>
                <w:rFonts w:ascii="Garamond" w:hAnsi="Garamond"/>
                <w:sz w:val="18"/>
                <w:szCs w:val="18"/>
              </w:rPr>
            </w:pPr>
          </w:p>
        </w:tc>
        <w:tc>
          <w:tcPr>
            <w:tcW w:w="4671" w:type="dxa"/>
            <w:gridSpan w:val="2"/>
            <w:tcBorders>
              <w:top w:val="single" w:sz="4" w:space="0" w:color="auto"/>
              <w:left w:val="single" w:sz="4" w:space="0" w:color="auto"/>
              <w:bottom w:val="single" w:sz="4" w:space="0" w:color="auto"/>
              <w:right w:val="single" w:sz="12" w:space="0" w:color="auto"/>
            </w:tcBorders>
          </w:tcPr>
          <w:p w14:paraId="3575B260"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Localidade:</w:t>
            </w:r>
          </w:p>
        </w:tc>
      </w:tr>
      <w:tr w:rsidR="00363562" w:rsidRPr="00363562" w14:paraId="7E8E4645" w14:textId="77777777" w:rsidTr="00953F1F">
        <w:tc>
          <w:tcPr>
            <w:tcW w:w="2142" w:type="dxa"/>
            <w:tcBorders>
              <w:top w:val="single" w:sz="4" w:space="0" w:color="auto"/>
              <w:left w:val="single" w:sz="12" w:space="0" w:color="auto"/>
              <w:bottom w:val="single" w:sz="12" w:space="0" w:color="auto"/>
              <w:right w:val="single" w:sz="4" w:space="0" w:color="auto"/>
            </w:tcBorders>
          </w:tcPr>
          <w:p w14:paraId="26A03C01"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Código Postal:</w:t>
            </w:r>
          </w:p>
          <w:p w14:paraId="6C2AC202" w14:textId="77777777" w:rsidR="00363562" w:rsidRPr="00363562" w:rsidRDefault="00363562" w:rsidP="00363562">
            <w:pPr>
              <w:spacing w:line="360" w:lineRule="auto"/>
              <w:ind w:left="709" w:hanging="709"/>
              <w:jc w:val="both"/>
              <w:rPr>
                <w:rFonts w:ascii="Garamond" w:hAnsi="Garamond"/>
                <w:sz w:val="18"/>
                <w:szCs w:val="18"/>
              </w:rPr>
            </w:pPr>
          </w:p>
        </w:tc>
        <w:tc>
          <w:tcPr>
            <w:tcW w:w="2059" w:type="dxa"/>
            <w:tcBorders>
              <w:top w:val="single" w:sz="4" w:space="0" w:color="auto"/>
              <w:left w:val="single" w:sz="4" w:space="0" w:color="auto"/>
              <w:bottom w:val="single" w:sz="12" w:space="0" w:color="auto"/>
              <w:right w:val="single" w:sz="4" w:space="0" w:color="auto"/>
            </w:tcBorders>
          </w:tcPr>
          <w:p w14:paraId="3F61CA27"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Tel.:</w:t>
            </w:r>
          </w:p>
          <w:p w14:paraId="259504B9" w14:textId="77777777" w:rsidR="00363562" w:rsidRPr="00363562" w:rsidRDefault="00363562" w:rsidP="00363562">
            <w:pPr>
              <w:spacing w:line="360" w:lineRule="auto"/>
              <w:ind w:left="709" w:hanging="709"/>
              <w:jc w:val="both"/>
              <w:rPr>
                <w:rFonts w:ascii="Garamond" w:hAnsi="Garamond"/>
                <w:sz w:val="18"/>
                <w:szCs w:val="18"/>
              </w:rPr>
            </w:pPr>
          </w:p>
        </w:tc>
        <w:tc>
          <w:tcPr>
            <w:tcW w:w="2160" w:type="dxa"/>
            <w:gridSpan w:val="3"/>
            <w:tcBorders>
              <w:top w:val="single" w:sz="4" w:space="0" w:color="auto"/>
              <w:left w:val="single" w:sz="4" w:space="0" w:color="auto"/>
              <w:bottom w:val="single" w:sz="12" w:space="0" w:color="auto"/>
              <w:right w:val="single" w:sz="12" w:space="0" w:color="auto"/>
            </w:tcBorders>
          </w:tcPr>
          <w:p w14:paraId="60E2FCC7"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Fax.:</w:t>
            </w:r>
          </w:p>
        </w:tc>
        <w:tc>
          <w:tcPr>
            <w:tcW w:w="3301" w:type="dxa"/>
            <w:tcBorders>
              <w:top w:val="single" w:sz="4" w:space="0" w:color="auto"/>
              <w:left w:val="single" w:sz="4" w:space="0" w:color="auto"/>
              <w:bottom w:val="single" w:sz="12" w:space="0" w:color="auto"/>
              <w:right w:val="single" w:sz="12" w:space="0" w:color="auto"/>
            </w:tcBorders>
          </w:tcPr>
          <w:p w14:paraId="7F085ABF"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E-mail:</w:t>
            </w:r>
          </w:p>
        </w:tc>
      </w:tr>
      <w:tr w:rsidR="00363562" w:rsidRPr="00363562" w14:paraId="61200D25" w14:textId="77777777" w:rsidTr="00953F1F">
        <w:tc>
          <w:tcPr>
            <w:tcW w:w="4831" w:type="dxa"/>
            <w:gridSpan w:val="3"/>
            <w:tcBorders>
              <w:top w:val="single" w:sz="4" w:space="0" w:color="auto"/>
              <w:left w:val="single" w:sz="12" w:space="0" w:color="auto"/>
              <w:bottom w:val="single" w:sz="12" w:space="0" w:color="auto"/>
              <w:right w:val="single" w:sz="4" w:space="0" w:color="auto"/>
            </w:tcBorders>
          </w:tcPr>
          <w:p w14:paraId="332AD30E"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Número Contribuinte.:</w:t>
            </w:r>
          </w:p>
          <w:p w14:paraId="0CEFA205" w14:textId="77777777" w:rsidR="00363562" w:rsidRPr="00363562" w:rsidRDefault="00363562" w:rsidP="00363562">
            <w:pPr>
              <w:spacing w:line="360" w:lineRule="auto"/>
              <w:ind w:left="709" w:hanging="709"/>
              <w:jc w:val="both"/>
              <w:rPr>
                <w:rFonts w:ascii="Garamond" w:hAnsi="Garamond"/>
                <w:sz w:val="18"/>
                <w:szCs w:val="18"/>
              </w:rPr>
            </w:pPr>
          </w:p>
        </w:tc>
        <w:tc>
          <w:tcPr>
            <w:tcW w:w="4831" w:type="dxa"/>
            <w:gridSpan w:val="3"/>
            <w:tcBorders>
              <w:top w:val="single" w:sz="4" w:space="0" w:color="auto"/>
              <w:left w:val="single" w:sz="4" w:space="0" w:color="auto"/>
              <w:bottom w:val="single" w:sz="12" w:space="0" w:color="auto"/>
              <w:right w:val="single" w:sz="12" w:space="0" w:color="auto"/>
            </w:tcBorders>
          </w:tcPr>
          <w:p w14:paraId="60275CCD"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 xml:space="preserve">Alvará ou título de registo do </w:t>
            </w:r>
            <w:proofErr w:type="spellStart"/>
            <w:r w:rsidRPr="00363562">
              <w:rPr>
                <w:rFonts w:ascii="Garamond" w:hAnsi="Garamond"/>
                <w:sz w:val="18"/>
                <w:szCs w:val="18"/>
              </w:rPr>
              <w:t>InCI</w:t>
            </w:r>
            <w:proofErr w:type="spellEnd"/>
          </w:p>
        </w:tc>
      </w:tr>
    </w:tbl>
    <w:p w14:paraId="25A53B21" w14:textId="77777777" w:rsidR="00363562" w:rsidRPr="00363562" w:rsidRDefault="00363562" w:rsidP="00363562">
      <w:pPr>
        <w:ind w:right="-45"/>
        <w:jc w:val="center"/>
        <w:rPr>
          <w:rFonts w:ascii="Garamond" w:hAnsi="Garamond"/>
          <w:b/>
          <w:caps/>
          <w:smallCaps/>
          <w:sz w:val="18"/>
          <w:szCs w:val="18"/>
        </w:rPr>
      </w:pPr>
    </w:p>
    <w:p w14:paraId="4EDA3009" w14:textId="77777777" w:rsidR="00363562" w:rsidRPr="00363562" w:rsidRDefault="00363562" w:rsidP="00363562">
      <w:pPr>
        <w:spacing w:after="120" w:line="360" w:lineRule="auto"/>
        <w:ind w:left="709" w:firstLine="181"/>
        <w:jc w:val="both"/>
        <w:rPr>
          <w:rFonts w:ascii="Garamond" w:hAnsi="Garamond"/>
          <w:b/>
          <w:sz w:val="18"/>
          <w:szCs w:val="18"/>
        </w:rPr>
      </w:pPr>
      <w:r w:rsidRPr="00363562">
        <w:rPr>
          <w:rFonts w:ascii="Garamond" w:hAnsi="Garamond"/>
          <w:b/>
          <w:sz w:val="18"/>
          <w:szCs w:val="18"/>
        </w:rPr>
        <w:t xml:space="preserve">III – Transportador </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2059"/>
        <w:gridCol w:w="790"/>
        <w:gridCol w:w="1370"/>
        <w:gridCol w:w="3301"/>
      </w:tblGrid>
      <w:tr w:rsidR="00363562" w:rsidRPr="00363562" w14:paraId="7034E48A" w14:textId="77777777" w:rsidTr="00953F1F">
        <w:tc>
          <w:tcPr>
            <w:tcW w:w="9662" w:type="dxa"/>
            <w:gridSpan w:val="5"/>
            <w:tcBorders>
              <w:top w:val="single" w:sz="12" w:space="0" w:color="auto"/>
              <w:left w:val="single" w:sz="12" w:space="0" w:color="auto"/>
              <w:bottom w:val="single" w:sz="4" w:space="0" w:color="auto"/>
              <w:right w:val="single" w:sz="12" w:space="0" w:color="auto"/>
            </w:tcBorders>
          </w:tcPr>
          <w:p w14:paraId="2371BB50"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Nome:</w:t>
            </w:r>
          </w:p>
          <w:p w14:paraId="5D2BB112" w14:textId="77777777" w:rsidR="00363562" w:rsidRPr="00363562" w:rsidRDefault="00363562" w:rsidP="00363562">
            <w:pPr>
              <w:spacing w:line="360" w:lineRule="auto"/>
              <w:ind w:left="709" w:hanging="709"/>
              <w:jc w:val="both"/>
              <w:rPr>
                <w:rFonts w:ascii="Garamond" w:hAnsi="Garamond"/>
                <w:sz w:val="18"/>
                <w:szCs w:val="18"/>
              </w:rPr>
            </w:pPr>
          </w:p>
        </w:tc>
      </w:tr>
      <w:tr w:rsidR="00363562" w:rsidRPr="00363562" w14:paraId="3D7391C3" w14:textId="77777777" w:rsidTr="00953F1F">
        <w:tc>
          <w:tcPr>
            <w:tcW w:w="4991" w:type="dxa"/>
            <w:gridSpan w:val="3"/>
            <w:tcBorders>
              <w:top w:val="single" w:sz="4" w:space="0" w:color="auto"/>
              <w:left w:val="single" w:sz="12" w:space="0" w:color="auto"/>
              <w:bottom w:val="single" w:sz="4" w:space="0" w:color="auto"/>
              <w:right w:val="single" w:sz="4" w:space="0" w:color="auto"/>
            </w:tcBorders>
          </w:tcPr>
          <w:p w14:paraId="38307CA4"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Morada:</w:t>
            </w:r>
          </w:p>
          <w:p w14:paraId="372A78D2" w14:textId="77777777" w:rsidR="00363562" w:rsidRPr="00363562" w:rsidRDefault="00363562" w:rsidP="00363562">
            <w:pPr>
              <w:spacing w:line="360" w:lineRule="auto"/>
              <w:ind w:left="709" w:hanging="709"/>
              <w:jc w:val="both"/>
              <w:rPr>
                <w:rFonts w:ascii="Garamond" w:hAnsi="Garamond"/>
                <w:sz w:val="18"/>
                <w:szCs w:val="18"/>
              </w:rPr>
            </w:pPr>
          </w:p>
        </w:tc>
        <w:tc>
          <w:tcPr>
            <w:tcW w:w="4671" w:type="dxa"/>
            <w:gridSpan w:val="2"/>
            <w:tcBorders>
              <w:top w:val="single" w:sz="4" w:space="0" w:color="auto"/>
              <w:left w:val="single" w:sz="4" w:space="0" w:color="auto"/>
              <w:bottom w:val="single" w:sz="4" w:space="0" w:color="auto"/>
              <w:right w:val="single" w:sz="12" w:space="0" w:color="auto"/>
            </w:tcBorders>
          </w:tcPr>
          <w:p w14:paraId="7369D093"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Localidade:</w:t>
            </w:r>
          </w:p>
        </w:tc>
      </w:tr>
      <w:tr w:rsidR="00363562" w:rsidRPr="00363562" w14:paraId="3E953C5F" w14:textId="77777777" w:rsidTr="00953F1F">
        <w:tc>
          <w:tcPr>
            <w:tcW w:w="2142" w:type="dxa"/>
            <w:tcBorders>
              <w:top w:val="single" w:sz="4" w:space="0" w:color="auto"/>
              <w:left w:val="single" w:sz="12" w:space="0" w:color="auto"/>
              <w:bottom w:val="single" w:sz="12" w:space="0" w:color="auto"/>
              <w:right w:val="single" w:sz="4" w:space="0" w:color="auto"/>
            </w:tcBorders>
          </w:tcPr>
          <w:p w14:paraId="15ABB125"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Código Postal:</w:t>
            </w:r>
          </w:p>
          <w:p w14:paraId="76B7A0F8" w14:textId="77777777" w:rsidR="00363562" w:rsidRPr="00363562" w:rsidRDefault="00363562" w:rsidP="00363562">
            <w:pPr>
              <w:spacing w:line="360" w:lineRule="auto"/>
              <w:ind w:left="709" w:hanging="709"/>
              <w:jc w:val="both"/>
              <w:rPr>
                <w:rFonts w:ascii="Garamond" w:hAnsi="Garamond"/>
                <w:sz w:val="18"/>
                <w:szCs w:val="18"/>
              </w:rPr>
            </w:pPr>
          </w:p>
        </w:tc>
        <w:tc>
          <w:tcPr>
            <w:tcW w:w="2059" w:type="dxa"/>
            <w:tcBorders>
              <w:top w:val="single" w:sz="4" w:space="0" w:color="auto"/>
              <w:left w:val="single" w:sz="4" w:space="0" w:color="auto"/>
              <w:bottom w:val="single" w:sz="12" w:space="0" w:color="auto"/>
              <w:right w:val="single" w:sz="4" w:space="0" w:color="auto"/>
            </w:tcBorders>
          </w:tcPr>
          <w:p w14:paraId="7DA743B3"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Tel.:</w:t>
            </w:r>
          </w:p>
          <w:p w14:paraId="14DD22BD" w14:textId="77777777" w:rsidR="00363562" w:rsidRPr="00363562" w:rsidRDefault="00363562" w:rsidP="00363562">
            <w:pPr>
              <w:spacing w:line="360" w:lineRule="auto"/>
              <w:ind w:left="709" w:hanging="709"/>
              <w:jc w:val="both"/>
              <w:rPr>
                <w:rFonts w:ascii="Garamond" w:hAnsi="Garamond"/>
                <w:sz w:val="18"/>
                <w:szCs w:val="18"/>
              </w:rPr>
            </w:pPr>
          </w:p>
        </w:tc>
        <w:tc>
          <w:tcPr>
            <w:tcW w:w="2160" w:type="dxa"/>
            <w:gridSpan w:val="2"/>
            <w:tcBorders>
              <w:top w:val="single" w:sz="4" w:space="0" w:color="auto"/>
              <w:left w:val="single" w:sz="4" w:space="0" w:color="auto"/>
              <w:bottom w:val="single" w:sz="12" w:space="0" w:color="auto"/>
              <w:right w:val="single" w:sz="12" w:space="0" w:color="auto"/>
            </w:tcBorders>
          </w:tcPr>
          <w:p w14:paraId="028A781E"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Fax.:</w:t>
            </w:r>
          </w:p>
        </w:tc>
        <w:tc>
          <w:tcPr>
            <w:tcW w:w="3301" w:type="dxa"/>
            <w:tcBorders>
              <w:top w:val="single" w:sz="4" w:space="0" w:color="auto"/>
              <w:left w:val="single" w:sz="4" w:space="0" w:color="auto"/>
              <w:bottom w:val="single" w:sz="12" w:space="0" w:color="auto"/>
              <w:right w:val="single" w:sz="12" w:space="0" w:color="auto"/>
            </w:tcBorders>
          </w:tcPr>
          <w:p w14:paraId="152EC701"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E-mail:</w:t>
            </w:r>
          </w:p>
        </w:tc>
      </w:tr>
      <w:tr w:rsidR="00363562" w:rsidRPr="00363562" w14:paraId="4F1F480D" w14:textId="77777777" w:rsidTr="00953F1F">
        <w:tc>
          <w:tcPr>
            <w:tcW w:w="9662" w:type="dxa"/>
            <w:gridSpan w:val="5"/>
            <w:tcBorders>
              <w:top w:val="single" w:sz="4" w:space="0" w:color="auto"/>
              <w:left w:val="single" w:sz="12" w:space="0" w:color="auto"/>
              <w:bottom w:val="single" w:sz="12" w:space="0" w:color="auto"/>
              <w:right w:val="single" w:sz="12" w:space="0" w:color="auto"/>
            </w:tcBorders>
          </w:tcPr>
          <w:p w14:paraId="7E39CC2B"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Número Contribuinte.:</w:t>
            </w:r>
          </w:p>
          <w:p w14:paraId="0A5A8EA7" w14:textId="77777777" w:rsidR="00363562" w:rsidRPr="00363562" w:rsidRDefault="00363562" w:rsidP="00363562">
            <w:pPr>
              <w:spacing w:line="360" w:lineRule="auto"/>
              <w:ind w:left="709" w:hanging="709"/>
              <w:jc w:val="both"/>
              <w:rPr>
                <w:rFonts w:ascii="Garamond" w:hAnsi="Garamond"/>
                <w:sz w:val="18"/>
                <w:szCs w:val="18"/>
              </w:rPr>
            </w:pPr>
            <w:r w:rsidRPr="00363562">
              <w:rPr>
                <w:rFonts w:ascii="Garamond" w:hAnsi="Garamond"/>
                <w:sz w:val="18"/>
                <w:szCs w:val="18"/>
              </w:rPr>
              <w:t xml:space="preserve">Alvará ou título de registo do </w:t>
            </w:r>
            <w:proofErr w:type="spellStart"/>
            <w:r w:rsidRPr="00363562">
              <w:rPr>
                <w:rFonts w:ascii="Garamond" w:hAnsi="Garamond"/>
                <w:sz w:val="18"/>
                <w:szCs w:val="18"/>
              </w:rPr>
              <w:t>InCI</w:t>
            </w:r>
            <w:proofErr w:type="spellEnd"/>
          </w:p>
        </w:tc>
      </w:tr>
    </w:tbl>
    <w:p w14:paraId="7E1BFB14" w14:textId="77777777" w:rsidR="00363562" w:rsidRPr="00363562" w:rsidRDefault="00363562" w:rsidP="00363562">
      <w:pPr>
        <w:ind w:right="-45"/>
        <w:jc w:val="center"/>
        <w:rPr>
          <w:rFonts w:ascii="Garamond" w:hAnsi="Garamond"/>
          <w:b/>
          <w:caps/>
          <w:smallCaps/>
          <w:sz w:val="18"/>
          <w:szCs w:val="18"/>
        </w:rPr>
      </w:pPr>
    </w:p>
    <w:p w14:paraId="127C1EBC" w14:textId="77777777" w:rsidR="00363562" w:rsidRDefault="00363562" w:rsidP="00363562">
      <w:pPr>
        <w:ind w:left="142" w:right="-45"/>
        <w:jc w:val="both"/>
        <w:rPr>
          <w:rFonts w:ascii="Garamond" w:hAnsi="Garamond"/>
          <w:b/>
          <w:sz w:val="18"/>
          <w:szCs w:val="18"/>
        </w:rPr>
      </w:pPr>
    </w:p>
    <w:p w14:paraId="346543F5" w14:textId="77777777" w:rsidR="00F12AF5" w:rsidRDefault="00F12AF5" w:rsidP="00363562">
      <w:pPr>
        <w:ind w:left="142" w:right="-45"/>
        <w:jc w:val="both"/>
        <w:rPr>
          <w:rFonts w:ascii="Garamond" w:hAnsi="Garamond"/>
          <w:b/>
          <w:sz w:val="18"/>
          <w:szCs w:val="18"/>
        </w:rPr>
      </w:pPr>
    </w:p>
    <w:p w14:paraId="2BECCCF2" w14:textId="77777777" w:rsidR="00F12AF5" w:rsidRDefault="00F12AF5" w:rsidP="00363562">
      <w:pPr>
        <w:ind w:left="142" w:right="-45"/>
        <w:jc w:val="both"/>
        <w:rPr>
          <w:rFonts w:ascii="Garamond" w:hAnsi="Garamond"/>
          <w:b/>
          <w:sz w:val="18"/>
          <w:szCs w:val="18"/>
        </w:rPr>
      </w:pPr>
    </w:p>
    <w:p w14:paraId="367F2992" w14:textId="77777777" w:rsidR="00F12AF5" w:rsidRDefault="00F12AF5" w:rsidP="00363562">
      <w:pPr>
        <w:ind w:left="142" w:right="-45"/>
        <w:jc w:val="both"/>
        <w:rPr>
          <w:rFonts w:ascii="Garamond" w:hAnsi="Garamond"/>
          <w:b/>
          <w:sz w:val="18"/>
          <w:szCs w:val="18"/>
        </w:rPr>
      </w:pPr>
    </w:p>
    <w:p w14:paraId="476A8EB8" w14:textId="77777777" w:rsidR="00F12AF5" w:rsidRDefault="00F12AF5" w:rsidP="00363562">
      <w:pPr>
        <w:ind w:left="142" w:right="-45"/>
        <w:jc w:val="both"/>
        <w:rPr>
          <w:rFonts w:ascii="Garamond" w:hAnsi="Garamond"/>
          <w:b/>
          <w:sz w:val="18"/>
          <w:szCs w:val="18"/>
        </w:rPr>
      </w:pPr>
    </w:p>
    <w:p w14:paraId="5DF20A06" w14:textId="77777777" w:rsidR="00F12AF5" w:rsidRPr="00363562" w:rsidRDefault="00F12AF5" w:rsidP="00363562">
      <w:pPr>
        <w:ind w:left="142" w:right="-45"/>
        <w:jc w:val="both"/>
        <w:rPr>
          <w:rFonts w:ascii="Garamond" w:hAnsi="Garamond"/>
          <w:b/>
          <w:sz w:val="18"/>
          <w:szCs w:val="18"/>
        </w:rPr>
      </w:pPr>
    </w:p>
    <w:p w14:paraId="3EB3DE80" w14:textId="77777777" w:rsidR="00363562" w:rsidRPr="00363562" w:rsidRDefault="00363562" w:rsidP="00363562">
      <w:pPr>
        <w:ind w:left="142" w:right="-45"/>
        <w:jc w:val="both"/>
        <w:rPr>
          <w:rFonts w:ascii="Garamond" w:hAnsi="Garamond"/>
          <w:b/>
          <w:sz w:val="18"/>
          <w:szCs w:val="18"/>
        </w:rPr>
      </w:pPr>
      <w:r w:rsidRPr="00363562">
        <w:rPr>
          <w:rFonts w:ascii="Garamond" w:hAnsi="Garamond"/>
          <w:b/>
          <w:sz w:val="18"/>
          <w:szCs w:val="18"/>
        </w:rPr>
        <w:lastRenderedPageBreak/>
        <w:t>IV – Classificação (*) e Identificação das Operações de valorização ou de eliminação de RCD</w:t>
      </w:r>
    </w:p>
    <w:tbl>
      <w:tblPr>
        <w:tblW w:w="960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282"/>
        <w:gridCol w:w="314"/>
        <w:gridCol w:w="314"/>
        <w:gridCol w:w="314"/>
        <w:gridCol w:w="314"/>
        <w:gridCol w:w="1712"/>
        <w:gridCol w:w="2942"/>
        <w:gridCol w:w="3060"/>
      </w:tblGrid>
      <w:tr w:rsidR="00363562" w:rsidRPr="00363562" w14:paraId="756DB46F" w14:textId="77777777" w:rsidTr="00953F1F">
        <w:tc>
          <w:tcPr>
            <w:tcW w:w="1887" w:type="dxa"/>
            <w:gridSpan w:val="6"/>
            <w:tcBorders>
              <w:top w:val="single" w:sz="12" w:space="0" w:color="auto"/>
              <w:left w:val="single" w:sz="4" w:space="0" w:color="auto"/>
              <w:bottom w:val="single" w:sz="4" w:space="0" w:color="auto"/>
              <w:right w:val="single" w:sz="4" w:space="0" w:color="auto"/>
            </w:tcBorders>
            <w:shd w:val="clear" w:color="auto" w:fill="CCCCCC"/>
            <w:vAlign w:val="center"/>
          </w:tcPr>
          <w:p w14:paraId="156BA3ED" w14:textId="77777777" w:rsidR="00363562" w:rsidRPr="00363562" w:rsidRDefault="00363562" w:rsidP="00363562">
            <w:pPr>
              <w:spacing w:before="60" w:after="60"/>
              <w:ind w:right="-45"/>
              <w:jc w:val="center"/>
              <w:rPr>
                <w:rFonts w:ascii="Garamond" w:hAnsi="Garamond"/>
                <w:b/>
                <w:sz w:val="18"/>
                <w:szCs w:val="18"/>
              </w:rPr>
            </w:pPr>
            <w:r w:rsidRPr="00363562">
              <w:rPr>
                <w:rFonts w:ascii="Garamond" w:hAnsi="Garamond"/>
                <w:b/>
                <w:sz w:val="18"/>
                <w:szCs w:val="18"/>
              </w:rPr>
              <w:t>Código LER</w:t>
            </w:r>
          </w:p>
        </w:tc>
        <w:tc>
          <w:tcPr>
            <w:tcW w:w="1712" w:type="dxa"/>
            <w:tcBorders>
              <w:top w:val="single" w:sz="12" w:space="0" w:color="auto"/>
              <w:left w:val="single" w:sz="4" w:space="0" w:color="auto"/>
              <w:bottom w:val="single" w:sz="4" w:space="0" w:color="auto"/>
              <w:right w:val="single" w:sz="4" w:space="0" w:color="auto"/>
            </w:tcBorders>
            <w:shd w:val="clear" w:color="auto" w:fill="CCCCCC"/>
            <w:vAlign w:val="center"/>
          </w:tcPr>
          <w:p w14:paraId="5D7C8341" w14:textId="77777777" w:rsidR="00363562" w:rsidRPr="00363562" w:rsidRDefault="00363562" w:rsidP="00363562">
            <w:pPr>
              <w:spacing w:before="60" w:after="60"/>
              <w:ind w:right="-45"/>
              <w:jc w:val="center"/>
              <w:rPr>
                <w:rFonts w:ascii="Garamond" w:hAnsi="Garamond"/>
                <w:b/>
                <w:sz w:val="18"/>
                <w:szCs w:val="18"/>
              </w:rPr>
            </w:pPr>
            <w:r w:rsidRPr="00363562">
              <w:rPr>
                <w:rFonts w:ascii="Garamond" w:hAnsi="Garamond"/>
                <w:b/>
                <w:sz w:val="18"/>
                <w:szCs w:val="18"/>
              </w:rPr>
              <w:t>Quantidade</w:t>
            </w:r>
            <w:r w:rsidRPr="00363562">
              <w:rPr>
                <w:rFonts w:ascii="Garamond" w:hAnsi="Garamond"/>
                <w:b/>
                <w:sz w:val="18"/>
                <w:szCs w:val="18"/>
              </w:rPr>
              <w:br/>
              <w:t>(</w:t>
            </w:r>
            <w:proofErr w:type="spellStart"/>
            <w:r w:rsidRPr="00363562">
              <w:rPr>
                <w:rFonts w:ascii="Garamond" w:hAnsi="Garamond"/>
                <w:b/>
                <w:sz w:val="18"/>
                <w:szCs w:val="18"/>
              </w:rPr>
              <w:t>ton</w:t>
            </w:r>
            <w:proofErr w:type="spellEnd"/>
            <w:r w:rsidRPr="00363562">
              <w:rPr>
                <w:rFonts w:ascii="Garamond" w:hAnsi="Garamond"/>
                <w:b/>
                <w:sz w:val="18"/>
                <w:szCs w:val="18"/>
              </w:rPr>
              <w:t xml:space="preserve"> ou m</w:t>
            </w:r>
            <w:r w:rsidRPr="00363562">
              <w:rPr>
                <w:rFonts w:ascii="Garamond" w:hAnsi="Garamond"/>
                <w:b/>
                <w:sz w:val="18"/>
                <w:szCs w:val="18"/>
                <w:vertAlign w:val="superscript"/>
              </w:rPr>
              <w:t>3</w:t>
            </w:r>
            <w:r w:rsidRPr="00363562">
              <w:rPr>
                <w:rFonts w:ascii="Garamond" w:hAnsi="Garamond"/>
                <w:b/>
                <w:sz w:val="18"/>
                <w:szCs w:val="18"/>
              </w:rPr>
              <w:t>)</w:t>
            </w:r>
          </w:p>
        </w:tc>
        <w:tc>
          <w:tcPr>
            <w:tcW w:w="2942" w:type="dxa"/>
            <w:tcBorders>
              <w:top w:val="single" w:sz="12" w:space="0" w:color="auto"/>
              <w:left w:val="single" w:sz="4" w:space="0" w:color="auto"/>
              <w:bottom w:val="single" w:sz="4" w:space="0" w:color="auto"/>
              <w:right w:val="single" w:sz="4" w:space="0" w:color="auto"/>
            </w:tcBorders>
            <w:shd w:val="clear" w:color="auto" w:fill="CCCCCC"/>
            <w:vAlign w:val="center"/>
          </w:tcPr>
          <w:p w14:paraId="0CC42B62" w14:textId="77777777" w:rsidR="00363562" w:rsidRPr="00363562" w:rsidRDefault="00363562" w:rsidP="00363562">
            <w:pPr>
              <w:spacing w:before="60" w:after="60"/>
              <w:ind w:right="-45"/>
              <w:jc w:val="center"/>
              <w:rPr>
                <w:rFonts w:ascii="Garamond" w:hAnsi="Garamond"/>
                <w:b/>
                <w:sz w:val="18"/>
                <w:szCs w:val="18"/>
              </w:rPr>
            </w:pPr>
            <w:r w:rsidRPr="00363562">
              <w:rPr>
                <w:rFonts w:ascii="Garamond" w:hAnsi="Garamond"/>
                <w:b/>
                <w:sz w:val="18"/>
                <w:szCs w:val="18"/>
              </w:rPr>
              <w:t>Operações de valorização</w:t>
            </w:r>
          </w:p>
        </w:tc>
        <w:tc>
          <w:tcPr>
            <w:tcW w:w="3060" w:type="dxa"/>
            <w:tcBorders>
              <w:top w:val="single" w:sz="12" w:space="0" w:color="auto"/>
              <w:left w:val="single" w:sz="4" w:space="0" w:color="auto"/>
              <w:bottom w:val="single" w:sz="4" w:space="0" w:color="auto"/>
              <w:right w:val="single" w:sz="12" w:space="0" w:color="auto"/>
            </w:tcBorders>
            <w:shd w:val="clear" w:color="auto" w:fill="CCCCCC"/>
            <w:vAlign w:val="center"/>
          </w:tcPr>
          <w:p w14:paraId="5CC10F1D" w14:textId="77777777" w:rsidR="00363562" w:rsidRPr="00363562" w:rsidRDefault="00363562" w:rsidP="00363562">
            <w:pPr>
              <w:spacing w:before="60" w:after="60"/>
              <w:ind w:right="-45"/>
              <w:jc w:val="center"/>
              <w:rPr>
                <w:rFonts w:ascii="Garamond" w:hAnsi="Garamond"/>
                <w:b/>
                <w:sz w:val="18"/>
                <w:szCs w:val="18"/>
              </w:rPr>
            </w:pPr>
            <w:r w:rsidRPr="00363562">
              <w:rPr>
                <w:rFonts w:ascii="Garamond" w:hAnsi="Garamond"/>
                <w:b/>
                <w:sz w:val="18"/>
                <w:szCs w:val="18"/>
              </w:rPr>
              <w:t>Operações de eliminação</w:t>
            </w:r>
          </w:p>
        </w:tc>
      </w:tr>
      <w:tr w:rsidR="00363562" w:rsidRPr="00363562" w14:paraId="4B44073E"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0CAFEB8E"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53EC6959"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2F924F1A"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1AF17522"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3C276747"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4EB1E509"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19AC66BC"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05EDF352"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149C4D09" w14:textId="77777777" w:rsidR="00363562" w:rsidRPr="00363562" w:rsidRDefault="00363562" w:rsidP="00363562">
            <w:pPr>
              <w:ind w:right="-45"/>
              <w:jc w:val="center"/>
              <w:rPr>
                <w:rFonts w:ascii="Garamond" w:hAnsi="Garamond"/>
                <w:sz w:val="18"/>
                <w:szCs w:val="18"/>
              </w:rPr>
            </w:pPr>
          </w:p>
        </w:tc>
      </w:tr>
      <w:tr w:rsidR="00363562" w:rsidRPr="00363562" w14:paraId="5CAA9609"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0BD6BF7A"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487C58A7"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6561D462"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751DAC02"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E5CC4F6"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17FCCB24"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5809D947"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0CE15149"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3AF824DA" w14:textId="77777777" w:rsidR="00363562" w:rsidRPr="00363562" w:rsidRDefault="00363562" w:rsidP="00363562">
            <w:pPr>
              <w:ind w:right="-45"/>
              <w:jc w:val="center"/>
              <w:rPr>
                <w:rFonts w:ascii="Garamond" w:hAnsi="Garamond"/>
                <w:sz w:val="18"/>
                <w:szCs w:val="18"/>
              </w:rPr>
            </w:pPr>
          </w:p>
        </w:tc>
      </w:tr>
      <w:tr w:rsidR="00363562" w:rsidRPr="00363562" w14:paraId="49309598"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174AC51E"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2A78CE51"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778FB8AA"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5FAC3749"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6CD1CA27"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474523D1"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427BE743"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2663C31E"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5C411E34" w14:textId="77777777" w:rsidR="00363562" w:rsidRPr="00363562" w:rsidRDefault="00363562" w:rsidP="00363562">
            <w:pPr>
              <w:ind w:right="-45"/>
              <w:jc w:val="center"/>
              <w:rPr>
                <w:rFonts w:ascii="Garamond" w:hAnsi="Garamond"/>
                <w:sz w:val="18"/>
                <w:szCs w:val="18"/>
              </w:rPr>
            </w:pPr>
          </w:p>
        </w:tc>
      </w:tr>
      <w:tr w:rsidR="00363562" w:rsidRPr="00363562" w14:paraId="35591C6D"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67E7C6DA"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41C482D8"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2ADC76A8"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66C0CADE"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D339D90"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10305AE8"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2A1C3599"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1740F4B8"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31F8EAEC" w14:textId="77777777" w:rsidR="00363562" w:rsidRPr="00363562" w:rsidRDefault="00363562" w:rsidP="00363562">
            <w:pPr>
              <w:ind w:right="-45"/>
              <w:jc w:val="center"/>
              <w:rPr>
                <w:rFonts w:ascii="Garamond" w:hAnsi="Garamond"/>
                <w:sz w:val="18"/>
                <w:szCs w:val="18"/>
              </w:rPr>
            </w:pPr>
          </w:p>
        </w:tc>
      </w:tr>
      <w:tr w:rsidR="00363562" w:rsidRPr="00363562" w14:paraId="33F0B78E"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36A46062"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5B1260D3"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6B195498"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45CF322C"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38C48BA4"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672DDB42"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65415428"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164672ED"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27B3B342" w14:textId="77777777" w:rsidR="00363562" w:rsidRPr="00363562" w:rsidRDefault="00363562" w:rsidP="00363562">
            <w:pPr>
              <w:ind w:right="-45"/>
              <w:jc w:val="center"/>
              <w:rPr>
                <w:rFonts w:ascii="Garamond" w:hAnsi="Garamond"/>
                <w:sz w:val="18"/>
                <w:szCs w:val="18"/>
              </w:rPr>
            </w:pPr>
          </w:p>
        </w:tc>
      </w:tr>
      <w:tr w:rsidR="00363562" w:rsidRPr="00363562" w14:paraId="646EB4D7"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34BE8E7D"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0D6D2B54"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3023E7CB"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6C802C03"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C25640E"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117C3565"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65192208"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103B6B8B"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529976C8" w14:textId="77777777" w:rsidR="00363562" w:rsidRPr="00363562" w:rsidRDefault="00363562" w:rsidP="00363562">
            <w:pPr>
              <w:ind w:right="-45"/>
              <w:jc w:val="center"/>
              <w:rPr>
                <w:rFonts w:ascii="Garamond" w:hAnsi="Garamond"/>
                <w:sz w:val="18"/>
                <w:szCs w:val="18"/>
              </w:rPr>
            </w:pPr>
          </w:p>
        </w:tc>
      </w:tr>
      <w:tr w:rsidR="00363562" w:rsidRPr="00363562" w14:paraId="5E02A930"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061C8250"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0EBFE140"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723111D7"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5F864AC8"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3DEFC73A"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32BADD7A"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45CF7041"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42124CC6"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531815A1" w14:textId="77777777" w:rsidR="00363562" w:rsidRPr="00363562" w:rsidRDefault="00363562" w:rsidP="00363562">
            <w:pPr>
              <w:ind w:right="-45"/>
              <w:jc w:val="center"/>
              <w:rPr>
                <w:rFonts w:ascii="Garamond" w:hAnsi="Garamond"/>
                <w:sz w:val="18"/>
                <w:szCs w:val="18"/>
              </w:rPr>
            </w:pPr>
          </w:p>
        </w:tc>
      </w:tr>
      <w:tr w:rsidR="00363562" w:rsidRPr="00363562" w14:paraId="7F210E6C" w14:textId="77777777" w:rsidTr="00953F1F">
        <w:trPr>
          <w:cantSplit/>
          <w:trHeight w:val="225"/>
        </w:trPr>
        <w:tc>
          <w:tcPr>
            <w:tcW w:w="349" w:type="dxa"/>
            <w:tcBorders>
              <w:top w:val="single" w:sz="4" w:space="0" w:color="auto"/>
              <w:left w:val="single" w:sz="4" w:space="0" w:color="auto"/>
              <w:bottom w:val="single" w:sz="4" w:space="0" w:color="auto"/>
              <w:right w:val="single" w:sz="4" w:space="0" w:color="auto"/>
            </w:tcBorders>
          </w:tcPr>
          <w:p w14:paraId="27217F44"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4B1C0B99"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DF5D9C2"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2BAF8D8B"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8D5CB77"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CEB5007"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3A69CE12"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4" w:space="0" w:color="auto"/>
              <w:right w:val="single" w:sz="4" w:space="0" w:color="auto"/>
            </w:tcBorders>
          </w:tcPr>
          <w:p w14:paraId="081364DB"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4" w:space="0" w:color="auto"/>
              <w:right w:val="single" w:sz="12" w:space="0" w:color="auto"/>
            </w:tcBorders>
          </w:tcPr>
          <w:p w14:paraId="6B10D0A4" w14:textId="77777777" w:rsidR="00363562" w:rsidRPr="00363562" w:rsidRDefault="00363562" w:rsidP="00363562">
            <w:pPr>
              <w:ind w:right="-45"/>
              <w:jc w:val="center"/>
              <w:rPr>
                <w:rFonts w:ascii="Garamond" w:hAnsi="Garamond"/>
                <w:sz w:val="18"/>
                <w:szCs w:val="18"/>
              </w:rPr>
            </w:pPr>
          </w:p>
        </w:tc>
      </w:tr>
      <w:tr w:rsidR="00363562" w:rsidRPr="00363562" w14:paraId="6F93B71D" w14:textId="77777777" w:rsidTr="00953F1F">
        <w:trPr>
          <w:cantSplit/>
          <w:trHeight w:val="225"/>
        </w:trPr>
        <w:tc>
          <w:tcPr>
            <w:tcW w:w="349" w:type="dxa"/>
            <w:tcBorders>
              <w:top w:val="single" w:sz="4" w:space="0" w:color="auto"/>
              <w:left w:val="single" w:sz="4" w:space="0" w:color="auto"/>
              <w:bottom w:val="single" w:sz="18" w:space="0" w:color="auto"/>
              <w:right w:val="single" w:sz="4" w:space="0" w:color="auto"/>
            </w:tcBorders>
          </w:tcPr>
          <w:p w14:paraId="32334656" w14:textId="77777777" w:rsidR="00363562" w:rsidRPr="00363562" w:rsidRDefault="00363562" w:rsidP="00363562">
            <w:pPr>
              <w:ind w:right="-45"/>
              <w:jc w:val="center"/>
              <w:rPr>
                <w:rFonts w:ascii="Garamond" w:hAnsi="Garamond"/>
                <w:sz w:val="18"/>
                <w:szCs w:val="18"/>
              </w:rPr>
            </w:pPr>
          </w:p>
        </w:tc>
        <w:tc>
          <w:tcPr>
            <w:tcW w:w="282" w:type="dxa"/>
            <w:tcBorders>
              <w:top w:val="single" w:sz="4" w:space="0" w:color="auto"/>
              <w:left w:val="single" w:sz="4" w:space="0" w:color="auto"/>
              <w:bottom w:val="single" w:sz="18" w:space="0" w:color="auto"/>
              <w:right w:val="single" w:sz="4" w:space="0" w:color="auto"/>
            </w:tcBorders>
          </w:tcPr>
          <w:p w14:paraId="741E29E1"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4439985F"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70974342"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75FC3781" w14:textId="77777777" w:rsidR="00363562" w:rsidRPr="00363562" w:rsidRDefault="00363562" w:rsidP="00363562">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67EA4BDE" w14:textId="77777777" w:rsidR="00363562" w:rsidRPr="00363562" w:rsidRDefault="00363562" w:rsidP="00363562">
            <w:pPr>
              <w:ind w:right="-45"/>
              <w:jc w:val="center"/>
              <w:rPr>
                <w:rFonts w:ascii="Garamond" w:hAnsi="Garamond"/>
                <w:sz w:val="18"/>
                <w:szCs w:val="18"/>
              </w:rPr>
            </w:pPr>
          </w:p>
        </w:tc>
        <w:tc>
          <w:tcPr>
            <w:tcW w:w="1712" w:type="dxa"/>
            <w:tcBorders>
              <w:top w:val="single" w:sz="4" w:space="0" w:color="auto"/>
              <w:left w:val="single" w:sz="4" w:space="0" w:color="auto"/>
              <w:bottom w:val="single" w:sz="18" w:space="0" w:color="auto"/>
              <w:right w:val="single" w:sz="4" w:space="0" w:color="auto"/>
            </w:tcBorders>
          </w:tcPr>
          <w:p w14:paraId="226D752B" w14:textId="77777777" w:rsidR="00363562" w:rsidRPr="00363562" w:rsidRDefault="00363562" w:rsidP="00363562">
            <w:pPr>
              <w:ind w:right="-45"/>
              <w:jc w:val="center"/>
              <w:rPr>
                <w:rFonts w:ascii="Garamond" w:hAnsi="Garamond"/>
                <w:sz w:val="18"/>
                <w:szCs w:val="18"/>
              </w:rPr>
            </w:pPr>
          </w:p>
        </w:tc>
        <w:tc>
          <w:tcPr>
            <w:tcW w:w="2942" w:type="dxa"/>
            <w:tcBorders>
              <w:top w:val="single" w:sz="4" w:space="0" w:color="auto"/>
              <w:left w:val="single" w:sz="4" w:space="0" w:color="auto"/>
              <w:bottom w:val="single" w:sz="18" w:space="0" w:color="auto"/>
              <w:right w:val="single" w:sz="4" w:space="0" w:color="auto"/>
            </w:tcBorders>
          </w:tcPr>
          <w:p w14:paraId="5C34AD37" w14:textId="77777777" w:rsidR="00363562" w:rsidRPr="00363562" w:rsidRDefault="00363562" w:rsidP="00363562">
            <w:pPr>
              <w:ind w:right="-45"/>
              <w:jc w:val="center"/>
              <w:rPr>
                <w:rFonts w:ascii="Garamond" w:hAnsi="Garamond"/>
                <w:sz w:val="18"/>
                <w:szCs w:val="18"/>
              </w:rPr>
            </w:pPr>
          </w:p>
        </w:tc>
        <w:tc>
          <w:tcPr>
            <w:tcW w:w="3060" w:type="dxa"/>
            <w:tcBorders>
              <w:top w:val="single" w:sz="4" w:space="0" w:color="auto"/>
              <w:left w:val="single" w:sz="4" w:space="0" w:color="auto"/>
              <w:bottom w:val="single" w:sz="18" w:space="0" w:color="auto"/>
              <w:right w:val="single" w:sz="12" w:space="0" w:color="auto"/>
            </w:tcBorders>
          </w:tcPr>
          <w:p w14:paraId="6BE5F277" w14:textId="77777777" w:rsidR="00363562" w:rsidRPr="00363562" w:rsidRDefault="00363562" w:rsidP="00363562">
            <w:pPr>
              <w:ind w:right="-45"/>
              <w:jc w:val="center"/>
              <w:rPr>
                <w:rFonts w:ascii="Garamond" w:hAnsi="Garamond"/>
                <w:sz w:val="18"/>
                <w:szCs w:val="18"/>
              </w:rPr>
            </w:pPr>
          </w:p>
        </w:tc>
      </w:tr>
    </w:tbl>
    <w:p w14:paraId="10E4C55B" w14:textId="77777777" w:rsidR="00363562" w:rsidRPr="00363562" w:rsidRDefault="00363562" w:rsidP="00363562">
      <w:pPr>
        <w:spacing w:line="360" w:lineRule="auto"/>
        <w:jc w:val="both"/>
        <w:rPr>
          <w:rFonts w:ascii="Garamond" w:hAnsi="Garamond"/>
          <w:sz w:val="18"/>
          <w:szCs w:val="18"/>
        </w:rPr>
      </w:pPr>
    </w:p>
    <w:p w14:paraId="3373E43D" w14:textId="77777777" w:rsidR="00363562" w:rsidRPr="00363562" w:rsidRDefault="00363562" w:rsidP="00363562">
      <w:pPr>
        <w:ind w:left="142" w:right="-45"/>
        <w:jc w:val="both"/>
        <w:rPr>
          <w:rFonts w:ascii="Garamond" w:hAnsi="Garamond"/>
          <w:b/>
          <w:sz w:val="18"/>
          <w:szCs w:val="18"/>
        </w:rPr>
      </w:pPr>
      <w:r w:rsidRPr="00363562">
        <w:rPr>
          <w:rFonts w:ascii="Garamond" w:hAnsi="Garamond"/>
          <w:b/>
          <w:sz w:val="18"/>
          <w:szCs w:val="18"/>
        </w:rPr>
        <w:t>Data:      /       /                                Período a que respeita:      /       /          a       /      /</w:t>
      </w:r>
    </w:p>
    <w:p w14:paraId="0007CA23" w14:textId="77777777" w:rsidR="00363562" w:rsidRPr="00363562" w:rsidRDefault="00363562" w:rsidP="00363562">
      <w:pPr>
        <w:ind w:left="142" w:right="-45"/>
        <w:jc w:val="both"/>
        <w:rPr>
          <w:rFonts w:ascii="Garamond" w:hAnsi="Garamond"/>
          <w:b/>
          <w:sz w:val="18"/>
          <w:szCs w:val="18"/>
        </w:rPr>
      </w:pPr>
    </w:p>
    <w:p w14:paraId="45E24940" w14:textId="77777777" w:rsidR="00363562" w:rsidRDefault="00363562" w:rsidP="00363562">
      <w:pPr>
        <w:spacing w:line="360" w:lineRule="auto"/>
        <w:ind w:left="142" w:hanging="709"/>
        <w:jc w:val="both"/>
        <w:rPr>
          <w:rFonts w:ascii="Garamond" w:hAnsi="Garamond"/>
          <w:b/>
          <w:sz w:val="18"/>
          <w:szCs w:val="18"/>
        </w:rPr>
      </w:pPr>
      <w:r w:rsidRPr="00363562">
        <w:rPr>
          <w:rFonts w:ascii="Garamond" w:hAnsi="Garamond"/>
          <w:b/>
          <w:sz w:val="18"/>
          <w:szCs w:val="18"/>
        </w:rPr>
        <w:t>Assinatura___________________________</w:t>
      </w:r>
    </w:p>
    <w:p w14:paraId="0A365F63" w14:textId="77777777" w:rsidR="00583E05" w:rsidRPr="00583E05" w:rsidRDefault="00583E05" w:rsidP="00583E05">
      <w:pPr>
        <w:spacing w:before="60"/>
        <w:ind w:left="181" w:right="-45"/>
        <w:jc w:val="both"/>
        <w:rPr>
          <w:rFonts w:ascii="Garamond" w:hAnsi="Garamond"/>
          <w:sz w:val="18"/>
          <w:szCs w:val="18"/>
        </w:rPr>
      </w:pPr>
      <w:r w:rsidRPr="00583E05">
        <w:rPr>
          <w:rFonts w:ascii="Garamond" w:hAnsi="Garamond"/>
          <w:sz w:val="18"/>
          <w:szCs w:val="18"/>
        </w:rPr>
        <w:t xml:space="preserve">* De acordo com a Portaria nº 209/2004, de 3 de </w:t>
      </w:r>
      <w:proofErr w:type="gramStart"/>
      <w:r w:rsidRPr="00583E05">
        <w:rPr>
          <w:rFonts w:ascii="Garamond" w:hAnsi="Garamond"/>
          <w:sz w:val="18"/>
          <w:szCs w:val="18"/>
        </w:rPr>
        <w:t>Março</w:t>
      </w:r>
      <w:proofErr w:type="gramEnd"/>
      <w:r w:rsidRPr="00583E05">
        <w:rPr>
          <w:rFonts w:ascii="Garamond" w:hAnsi="Garamond"/>
          <w:sz w:val="18"/>
          <w:szCs w:val="18"/>
        </w:rPr>
        <w:t xml:space="preserve"> (Lista Europeia de Resíduos)</w:t>
      </w:r>
    </w:p>
    <w:p w14:paraId="34C52558" w14:textId="77777777" w:rsidR="00583E05" w:rsidRPr="00363562" w:rsidRDefault="00583E05" w:rsidP="00363562">
      <w:pPr>
        <w:spacing w:line="360" w:lineRule="auto"/>
        <w:ind w:left="142" w:hanging="709"/>
        <w:jc w:val="both"/>
        <w:rPr>
          <w:rFonts w:ascii="Garamond" w:hAnsi="Garamond"/>
          <w:sz w:val="18"/>
          <w:szCs w:val="18"/>
        </w:rPr>
      </w:pPr>
    </w:p>
    <w:p w14:paraId="50DED92A" w14:textId="77777777" w:rsidR="00363562" w:rsidRPr="00363562" w:rsidRDefault="00363562" w:rsidP="00363562">
      <w:pPr>
        <w:spacing w:before="120" w:after="120"/>
        <w:ind w:right="-45"/>
        <w:jc w:val="both"/>
        <w:rPr>
          <w:rFonts w:ascii="Garamond" w:hAnsi="Garamond"/>
          <w:szCs w:val="18"/>
        </w:rPr>
      </w:pPr>
    </w:p>
    <w:p w14:paraId="7DEE2BC2" w14:textId="77777777" w:rsidR="001F5892" w:rsidRPr="001F5892" w:rsidRDefault="001F5892" w:rsidP="001F5892">
      <w:pPr>
        <w:numPr>
          <w:ilvl w:val="12"/>
          <w:numId w:val="0"/>
        </w:numPr>
        <w:spacing w:line="360" w:lineRule="auto"/>
        <w:jc w:val="both"/>
        <w:rPr>
          <w:rFonts w:ascii="Neo Sans Intel" w:hAnsi="Neo Sans Intel" w:cs="Arial"/>
          <w:sz w:val="18"/>
          <w:szCs w:val="18"/>
        </w:rPr>
      </w:pPr>
    </w:p>
    <w:p w14:paraId="3511ADB5" w14:textId="77777777" w:rsidR="001F5892" w:rsidRPr="001F5892" w:rsidRDefault="001F5892" w:rsidP="001F5892">
      <w:pPr>
        <w:spacing w:line="360" w:lineRule="auto"/>
        <w:ind w:left="709" w:hanging="709"/>
        <w:jc w:val="both"/>
        <w:rPr>
          <w:rFonts w:ascii="Neo Sans Intel" w:hAnsi="Neo Sans Intel" w:cs="Arial"/>
          <w:sz w:val="18"/>
          <w:szCs w:val="18"/>
        </w:rPr>
      </w:pPr>
    </w:p>
    <w:p w14:paraId="0241D8E4" w14:textId="77777777" w:rsidR="001F5892" w:rsidRPr="001F5892" w:rsidRDefault="001F5892" w:rsidP="001F5892">
      <w:pPr>
        <w:spacing w:line="360" w:lineRule="auto"/>
        <w:ind w:left="709" w:hanging="709"/>
        <w:jc w:val="both"/>
        <w:rPr>
          <w:rFonts w:ascii="Neo Sans Intel" w:hAnsi="Neo Sans Intel" w:cs="Arial"/>
          <w:sz w:val="18"/>
          <w:szCs w:val="18"/>
        </w:rPr>
      </w:pPr>
    </w:p>
    <w:p w14:paraId="332A5807" w14:textId="77777777" w:rsidR="001F5892" w:rsidRPr="001F5892" w:rsidRDefault="001F5892" w:rsidP="001F5892">
      <w:pPr>
        <w:spacing w:line="360" w:lineRule="auto"/>
        <w:ind w:left="709" w:hanging="709"/>
        <w:jc w:val="both"/>
        <w:rPr>
          <w:rFonts w:ascii="Neo Sans Intel" w:hAnsi="Neo Sans Intel" w:cs="Arial"/>
          <w:sz w:val="18"/>
          <w:szCs w:val="18"/>
        </w:rPr>
      </w:pPr>
    </w:p>
    <w:p w14:paraId="7A7FDD08" w14:textId="6D236A54" w:rsidR="001F5892" w:rsidRDefault="001F5892" w:rsidP="001F5892">
      <w:pPr>
        <w:spacing w:line="360" w:lineRule="auto"/>
        <w:ind w:left="709" w:hanging="709"/>
        <w:jc w:val="both"/>
        <w:rPr>
          <w:rFonts w:ascii="Neo Sans Intel" w:hAnsi="Neo Sans Intel" w:cs="Arial"/>
          <w:sz w:val="18"/>
          <w:szCs w:val="18"/>
        </w:rPr>
      </w:pPr>
    </w:p>
    <w:p w14:paraId="02B3029E" w14:textId="287822AB" w:rsidR="00E50E02" w:rsidRDefault="00E50E02" w:rsidP="001F5892">
      <w:pPr>
        <w:spacing w:line="360" w:lineRule="auto"/>
        <w:ind w:left="709" w:hanging="709"/>
        <w:jc w:val="both"/>
        <w:rPr>
          <w:rFonts w:ascii="Neo Sans Intel" w:hAnsi="Neo Sans Intel" w:cs="Arial"/>
          <w:sz w:val="18"/>
          <w:szCs w:val="18"/>
        </w:rPr>
      </w:pPr>
    </w:p>
    <w:p w14:paraId="23D6C79A" w14:textId="01B42263" w:rsidR="00E50E02" w:rsidRDefault="00E50E02" w:rsidP="001F5892">
      <w:pPr>
        <w:spacing w:line="360" w:lineRule="auto"/>
        <w:ind w:left="709" w:hanging="709"/>
        <w:jc w:val="both"/>
        <w:rPr>
          <w:rFonts w:ascii="Neo Sans Intel" w:hAnsi="Neo Sans Intel" w:cs="Arial"/>
          <w:sz w:val="18"/>
          <w:szCs w:val="18"/>
        </w:rPr>
      </w:pPr>
    </w:p>
    <w:p w14:paraId="7697CF5B" w14:textId="38FADA63" w:rsidR="00E50E02" w:rsidRDefault="00E50E02" w:rsidP="001F5892">
      <w:pPr>
        <w:spacing w:line="360" w:lineRule="auto"/>
        <w:ind w:left="709" w:hanging="709"/>
        <w:jc w:val="both"/>
        <w:rPr>
          <w:rFonts w:ascii="Neo Sans Intel" w:hAnsi="Neo Sans Intel" w:cs="Arial"/>
          <w:sz w:val="18"/>
          <w:szCs w:val="18"/>
        </w:rPr>
      </w:pPr>
    </w:p>
    <w:p w14:paraId="0A98C9FB" w14:textId="77777777" w:rsidR="00E50E02" w:rsidRDefault="00E50E02" w:rsidP="001F5892">
      <w:pPr>
        <w:spacing w:line="360" w:lineRule="auto"/>
        <w:ind w:left="709" w:hanging="709"/>
        <w:jc w:val="both"/>
        <w:rPr>
          <w:rFonts w:ascii="Neo Sans Intel" w:hAnsi="Neo Sans Intel" w:cs="Arial"/>
          <w:sz w:val="18"/>
          <w:szCs w:val="18"/>
        </w:rPr>
      </w:pPr>
    </w:p>
    <w:p w14:paraId="164F809B" w14:textId="77777777" w:rsidR="00663E57" w:rsidRDefault="00663E57" w:rsidP="001F5892">
      <w:pPr>
        <w:spacing w:line="360" w:lineRule="auto"/>
        <w:ind w:left="709" w:hanging="709"/>
        <w:jc w:val="both"/>
        <w:rPr>
          <w:rFonts w:ascii="Neo Sans Intel" w:hAnsi="Neo Sans Intel" w:cs="Arial"/>
          <w:sz w:val="18"/>
          <w:szCs w:val="18"/>
        </w:rPr>
      </w:pPr>
    </w:p>
    <w:p w14:paraId="0305882A" w14:textId="77777777" w:rsidR="00663E57" w:rsidRDefault="00663E57" w:rsidP="001F5892">
      <w:pPr>
        <w:spacing w:line="360" w:lineRule="auto"/>
        <w:ind w:left="709" w:hanging="709"/>
        <w:jc w:val="both"/>
        <w:rPr>
          <w:rFonts w:ascii="Neo Sans Intel" w:hAnsi="Neo Sans Intel" w:cs="Arial"/>
          <w:sz w:val="18"/>
          <w:szCs w:val="18"/>
        </w:rPr>
      </w:pPr>
    </w:p>
    <w:p w14:paraId="06455C2C" w14:textId="77777777" w:rsidR="00663E57" w:rsidRDefault="00663E57" w:rsidP="001F5892">
      <w:pPr>
        <w:spacing w:line="360" w:lineRule="auto"/>
        <w:ind w:left="709" w:hanging="709"/>
        <w:jc w:val="both"/>
        <w:rPr>
          <w:rFonts w:ascii="Neo Sans Intel" w:hAnsi="Neo Sans Intel" w:cs="Arial"/>
          <w:sz w:val="18"/>
          <w:szCs w:val="18"/>
        </w:rPr>
      </w:pPr>
    </w:p>
    <w:p w14:paraId="643FF8DF" w14:textId="77777777" w:rsidR="00583E05" w:rsidRDefault="00583E05" w:rsidP="001F5892">
      <w:pPr>
        <w:spacing w:line="360" w:lineRule="auto"/>
        <w:ind w:left="709" w:hanging="709"/>
        <w:jc w:val="both"/>
        <w:rPr>
          <w:rFonts w:ascii="Neo Sans Intel" w:hAnsi="Neo Sans Intel" w:cs="Arial"/>
          <w:sz w:val="18"/>
          <w:szCs w:val="18"/>
        </w:rPr>
      </w:pPr>
    </w:p>
    <w:p w14:paraId="053B64A6" w14:textId="77777777" w:rsidR="00583E05" w:rsidRDefault="00583E05" w:rsidP="001F5892">
      <w:pPr>
        <w:spacing w:line="360" w:lineRule="auto"/>
        <w:ind w:left="709" w:hanging="709"/>
        <w:jc w:val="both"/>
        <w:rPr>
          <w:rFonts w:ascii="Neo Sans Intel" w:hAnsi="Neo Sans Intel" w:cs="Arial"/>
          <w:sz w:val="18"/>
          <w:szCs w:val="18"/>
        </w:rPr>
      </w:pPr>
    </w:p>
    <w:p w14:paraId="5290DB6B" w14:textId="77777777" w:rsidR="00583E05" w:rsidRDefault="00583E05" w:rsidP="001F5892">
      <w:pPr>
        <w:spacing w:line="360" w:lineRule="auto"/>
        <w:ind w:left="709" w:hanging="709"/>
        <w:jc w:val="both"/>
        <w:rPr>
          <w:rFonts w:ascii="Neo Sans Intel" w:hAnsi="Neo Sans Intel" w:cs="Arial"/>
          <w:sz w:val="18"/>
          <w:szCs w:val="18"/>
        </w:rPr>
      </w:pPr>
    </w:p>
    <w:p w14:paraId="1A3E6AAB" w14:textId="77777777" w:rsidR="00583E05" w:rsidRDefault="00583E05" w:rsidP="001F5892">
      <w:pPr>
        <w:spacing w:line="360" w:lineRule="auto"/>
        <w:ind w:left="709" w:hanging="709"/>
        <w:jc w:val="both"/>
        <w:rPr>
          <w:rFonts w:ascii="Neo Sans Intel" w:hAnsi="Neo Sans Intel" w:cs="Arial"/>
          <w:sz w:val="18"/>
          <w:szCs w:val="18"/>
        </w:rPr>
      </w:pPr>
    </w:p>
    <w:p w14:paraId="678EF0F2" w14:textId="77777777" w:rsidR="00583E05" w:rsidRDefault="00583E05" w:rsidP="001F5892">
      <w:pPr>
        <w:spacing w:line="360" w:lineRule="auto"/>
        <w:ind w:left="709" w:hanging="709"/>
        <w:jc w:val="both"/>
        <w:rPr>
          <w:rFonts w:ascii="Neo Sans Intel" w:hAnsi="Neo Sans Intel" w:cs="Arial"/>
          <w:sz w:val="18"/>
          <w:szCs w:val="18"/>
        </w:rPr>
      </w:pPr>
    </w:p>
    <w:p w14:paraId="71BE510C" w14:textId="77777777" w:rsidR="00583E05" w:rsidRDefault="00583E05" w:rsidP="001F5892">
      <w:pPr>
        <w:spacing w:line="360" w:lineRule="auto"/>
        <w:ind w:left="709" w:hanging="709"/>
        <w:jc w:val="both"/>
        <w:rPr>
          <w:rFonts w:ascii="Neo Sans Intel" w:hAnsi="Neo Sans Intel" w:cs="Arial"/>
          <w:sz w:val="18"/>
          <w:szCs w:val="18"/>
        </w:rPr>
      </w:pPr>
    </w:p>
    <w:p w14:paraId="2D383119" w14:textId="77777777" w:rsidR="00583E05" w:rsidRDefault="00583E05" w:rsidP="001F5892">
      <w:pPr>
        <w:spacing w:line="360" w:lineRule="auto"/>
        <w:ind w:left="709" w:hanging="709"/>
        <w:jc w:val="both"/>
        <w:rPr>
          <w:rFonts w:ascii="Neo Sans Intel" w:hAnsi="Neo Sans Intel" w:cs="Arial"/>
          <w:sz w:val="18"/>
          <w:szCs w:val="18"/>
        </w:rPr>
      </w:pPr>
    </w:p>
    <w:p w14:paraId="5FC049BF" w14:textId="77777777" w:rsidR="00583E05" w:rsidRDefault="00583E05" w:rsidP="001F5892">
      <w:pPr>
        <w:spacing w:line="360" w:lineRule="auto"/>
        <w:ind w:left="709" w:hanging="709"/>
        <w:jc w:val="both"/>
        <w:rPr>
          <w:rFonts w:ascii="Neo Sans Intel" w:hAnsi="Neo Sans Intel" w:cs="Arial"/>
          <w:sz w:val="18"/>
          <w:szCs w:val="18"/>
        </w:rPr>
      </w:pPr>
    </w:p>
    <w:p w14:paraId="6EDA1108" w14:textId="77777777" w:rsidR="00583E05" w:rsidRDefault="00583E05" w:rsidP="001F5892">
      <w:pPr>
        <w:spacing w:line="360" w:lineRule="auto"/>
        <w:ind w:left="709" w:hanging="709"/>
        <w:jc w:val="both"/>
        <w:rPr>
          <w:rFonts w:ascii="Neo Sans Intel" w:hAnsi="Neo Sans Intel" w:cs="Arial"/>
          <w:sz w:val="18"/>
          <w:szCs w:val="18"/>
        </w:rPr>
      </w:pPr>
    </w:p>
    <w:p w14:paraId="2DEDBE35" w14:textId="77777777" w:rsidR="00B803B2" w:rsidRDefault="00B803B2" w:rsidP="001F5892">
      <w:pPr>
        <w:spacing w:line="360" w:lineRule="auto"/>
        <w:ind w:left="709" w:hanging="709"/>
        <w:jc w:val="both"/>
        <w:rPr>
          <w:rFonts w:ascii="Neo Sans Intel" w:hAnsi="Neo Sans Intel" w:cs="Arial"/>
          <w:sz w:val="18"/>
          <w:szCs w:val="18"/>
        </w:rPr>
      </w:pPr>
    </w:p>
    <w:p w14:paraId="14A6C6E5" w14:textId="77777777" w:rsidR="00B803B2" w:rsidRDefault="00B803B2" w:rsidP="001F5892">
      <w:pPr>
        <w:spacing w:line="360" w:lineRule="auto"/>
        <w:ind w:left="709" w:hanging="709"/>
        <w:jc w:val="both"/>
        <w:rPr>
          <w:rFonts w:ascii="Neo Sans Intel" w:hAnsi="Neo Sans Intel" w:cs="Arial"/>
          <w:sz w:val="18"/>
          <w:szCs w:val="18"/>
        </w:rPr>
      </w:pPr>
    </w:p>
    <w:tbl>
      <w:tblPr>
        <w:tblW w:w="946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464"/>
      </w:tblGrid>
      <w:tr w:rsidR="001F5892" w:rsidRPr="001F5892" w14:paraId="22696A02" w14:textId="77777777" w:rsidTr="00236FAB">
        <w:tc>
          <w:tcPr>
            <w:tcW w:w="9464" w:type="dxa"/>
            <w:tcBorders>
              <w:top w:val="double" w:sz="6" w:space="0" w:color="auto"/>
              <w:left w:val="double" w:sz="6" w:space="0" w:color="auto"/>
              <w:bottom w:val="double" w:sz="6" w:space="0" w:color="auto"/>
              <w:right w:val="double" w:sz="6" w:space="0" w:color="auto"/>
            </w:tcBorders>
          </w:tcPr>
          <w:p w14:paraId="0466B8AC" w14:textId="77777777" w:rsidR="001F5892" w:rsidRPr="001F5892" w:rsidRDefault="001F5892" w:rsidP="001F5892">
            <w:pPr>
              <w:spacing w:line="360" w:lineRule="auto"/>
              <w:ind w:left="709" w:hanging="709"/>
              <w:jc w:val="both"/>
              <w:rPr>
                <w:rFonts w:ascii="Neo Sans Intel" w:hAnsi="Neo Sans Intel" w:cs="Arial"/>
                <w:sz w:val="18"/>
                <w:szCs w:val="18"/>
              </w:rPr>
            </w:pPr>
          </w:p>
          <w:p w14:paraId="73C74046" w14:textId="77777777" w:rsidR="001F5892" w:rsidRPr="001F5892" w:rsidRDefault="001F5892" w:rsidP="001F5892">
            <w:pPr>
              <w:spacing w:line="360" w:lineRule="auto"/>
              <w:ind w:left="709" w:hanging="709"/>
              <w:jc w:val="both"/>
              <w:rPr>
                <w:rFonts w:ascii="Neo Sans Intel" w:hAnsi="Neo Sans Intel" w:cs="Arial"/>
                <w:sz w:val="18"/>
                <w:szCs w:val="18"/>
              </w:rPr>
            </w:pPr>
          </w:p>
          <w:p w14:paraId="3DF9BA8F" w14:textId="77777777" w:rsidR="001F5892" w:rsidRPr="001F5892" w:rsidRDefault="001F5892" w:rsidP="001F5892">
            <w:pPr>
              <w:spacing w:line="360" w:lineRule="auto"/>
              <w:ind w:left="709" w:hanging="709"/>
              <w:jc w:val="both"/>
              <w:rPr>
                <w:rFonts w:ascii="Neo Sans Intel" w:hAnsi="Neo Sans Intel" w:cs="Arial"/>
                <w:sz w:val="18"/>
                <w:szCs w:val="18"/>
              </w:rPr>
            </w:pPr>
          </w:p>
          <w:p w14:paraId="3076E6FA" w14:textId="77777777" w:rsidR="001F5892" w:rsidRPr="001F5892" w:rsidRDefault="001F5892" w:rsidP="001F5892">
            <w:pPr>
              <w:spacing w:line="360" w:lineRule="auto"/>
              <w:ind w:left="709" w:hanging="709"/>
              <w:jc w:val="both"/>
              <w:rPr>
                <w:rFonts w:ascii="Neo Sans Intel" w:hAnsi="Neo Sans Intel" w:cs="Arial"/>
                <w:sz w:val="18"/>
                <w:szCs w:val="18"/>
              </w:rPr>
            </w:pPr>
          </w:p>
          <w:p w14:paraId="5C87D54B" w14:textId="77777777" w:rsidR="001F5892" w:rsidRPr="001F5892" w:rsidRDefault="001F5892" w:rsidP="001F5892">
            <w:pPr>
              <w:spacing w:line="360" w:lineRule="auto"/>
              <w:ind w:left="709" w:hanging="709"/>
              <w:jc w:val="both"/>
              <w:rPr>
                <w:rFonts w:ascii="Neo Sans Intel" w:hAnsi="Neo Sans Intel" w:cs="Arial"/>
                <w:sz w:val="18"/>
                <w:szCs w:val="18"/>
              </w:rPr>
            </w:pPr>
          </w:p>
          <w:p w14:paraId="620E7B3B" w14:textId="77777777" w:rsidR="001F5892" w:rsidRPr="001F5892" w:rsidRDefault="001F5892" w:rsidP="001F5892">
            <w:pPr>
              <w:spacing w:line="360" w:lineRule="auto"/>
              <w:ind w:left="709" w:hanging="709"/>
              <w:jc w:val="both"/>
              <w:rPr>
                <w:rFonts w:ascii="Neo Sans Intel" w:hAnsi="Neo Sans Intel" w:cs="Arial"/>
                <w:sz w:val="18"/>
                <w:szCs w:val="18"/>
              </w:rPr>
            </w:pPr>
          </w:p>
          <w:p w14:paraId="609A703B" w14:textId="77777777" w:rsidR="001F5892" w:rsidRPr="001F5892" w:rsidRDefault="001F5892" w:rsidP="001F5892">
            <w:pPr>
              <w:spacing w:line="360" w:lineRule="auto"/>
              <w:ind w:left="709" w:hanging="709"/>
              <w:jc w:val="both"/>
              <w:rPr>
                <w:rFonts w:ascii="Neo Sans Intel" w:hAnsi="Neo Sans Intel" w:cs="Arial"/>
                <w:sz w:val="18"/>
                <w:szCs w:val="18"/>
              </w:rPr>
            </w:pPr>
          </w:p>
          <w:p w14:paraId="1FD0738F" w14:textId="77777777" w:rsidR="001F5892" w:rsidRPr="001F5892" w:rsidRDefault="001F5892" w:rsidP="001F5892">
            <w:pPr>
              <w:spacing w:line="360" w:lineRule="auto"/>
              <w:ind w:left="709" w:hanging="709"/>
              <w:jc w:val="both"/>
              <w:rPr>
                <w:rFonts w:ascii="Neo Sans Intel" w:hAnsi="Neo Sans Intel" w:cs="Arial"/>
                <w:sz w:val="18"/>
                <w:szCs w:val="18"/>
              </w:rPr>
            </w:pPr>
          </w:p>
          <w:p w14:paraId="1AEDEC8C" w14:textId="77777777" w:rsidR="001F5892" w:rsidRPr="001F5892" w:rsidRDefault="001F5892" w:rsidP="001F5892">
            <w:pPr>
              <w:spacing w:line="360" w:lineRule="auto"/>
              <w:ind w:left="709" w:hanging="709"/>
              <w:jc w:val="both"/>
              <w:rPr>
                <w:rFonts w:ascii="Neo Sans Intel" w:hAnsi="Neo Sans Intel" w:cs="Arial"/>
                <w:sz w:val="18"/>
                <w:szCs w:val="18"/>
              </w:rPr>
            </w:pPr>
          </w:p>
          <w:p w14:paraId="34988828" w14:textId="77777777" w:rsidR="001F5892" w:rsidRPr="001F5892" w:rsidRDefault="001F5892" w:rsidP="001F5892">
            <w:pPr>
              <w:spacing w:line="360" w:lineRule="auto"/>
              <w:ind w:left="709" w:hanging="709"/>
              <w:jc w:val="both"/>
              <w:rPr>
                <w:rFonts w:ascii="Neo Sans Intel" w:hAnsi="Neo Sans Intel" w:cs="Arial"/>
                <w:sz w:val="18"/>
                <w:szCs w:val="18"/>
              </w:rPr>
            </w:pPr>
          </w:p>
          <w:p w14:paraId="5AAC4371" w14:textId="77777777" w:rsidR="001F5892" w:rsidRPr="001F5892" w:rsidRDefault="001F5892" w:rsidP="001F5892">
            <w:pPr>
              <w:spacing w:line="360" w:lineRule="auto"/>
              <w:ind w:left="709" w:hanging="709"/>
              <w:jc w:val="both"/>
              <w:rPr>
                <w:rFonts w:ascii="Neo Sans Intel" w:hAnsi="Neo Sans Intel" w:cs="Arial"/>
                <w:sz w:val="18"/>
                <w:szCs w:val="18"/>
              </w:rPr>
            </w:pPr>
          </w:p>
          <w:p w14:paraId="1DA428E2" w14:textId="77777777" w:rsidR="001F5892" w:rsidRPr="001F5892" w:rsidRDefault="001F5892" w:rsidP="001F5892">
            <w:pPr>
              <w:spacing w:line="360" w:lineRule="auto"/>
              <w:ind w:left="709" w:hanging="709"/>
              <w:jc w:val="both"/>
              <w:rPr>
                <w:rFonts w:ascii="Neo Sans Intel" w:hAnsi="Neo Sans Intel" w:cs="Arial"/>
                <w:sz w:val="18"/>
                <w:szCs w:val="18"/>
              </w:rPr>
            </w:pPr>
          </w:p>
          <w:p w14:paraId="3DC12FFB" w14:textId="77777777" w:rsidR="001F5892" w:rsidRPr="001F5892" w:rsidRDefault="001F5892" w:rsidP="001F5892">
            <w:pPr>
              <w:spacing w:line="360" w:lineRule="auto"/>
              <w:ind w:left="709" w:hanging="709"/>
              <w:jc w:val="both"/>
              <w:rPr>
                <w:rFonts w:ascii="Neo Sans Intel" w:hAnsi="Neo Sans Intel" w:cs="Arial"/>
                <w:sz w:val="18"/>
                <w:szCs w:val="18"/>
              </w:rPr>
            </w:pPr>
          </w:p>
          <w:p w14:paraId="375A8DC5" w14:textId="77777777" w:rsidR="001F5892" w:rsidRPr="001F5892" w:rsidRDefault="001F5892" w:rsidP="001F5892">
            <w:pPr>
              <w:spacing w:line="360" w:lineRule="auto"/>
              <w:ind w:left="709" w:hanging="709"/>
              <w:jc w:val="both"/>
              <w:rPr>
                <w:rFonts w:ascii="Neo Sans Intel" w:hAnsi="Neo Sans Intel" w:cs="Arial"/>
                <w:sz w:val="18"/>
                <w:szCs w:val="18"/>
              </w:rPr>
            </w:pPr>
          </w:p>
          <w:p w14:paraId="27FD9363" w14:textId="77777777" w:rsidR="001F5892" w:rsidRPr="001F5892" w:rsidRDefault="001F5892" w:rsidP="001F5892">
            <w:pPr>
              <w:spacing w:line="360" w:lineRule="auto"/>
              <w:ind w:left="709" w:hanging="709"/>
              <w:jc w:val="both"/>
              <w:rPr>
                <w:rFonts w:ascii="Neo Sans Intel" w:hAnsi="Neo Sans Intel" w:cs="Arial"/>
                <w:sz w:val="18"/>
                <w:szCs w:val="18"/>
              </w:rPr>
            </w:pPr>
          </w:p>
          <w:p w14:paraId="460C081E" w14:textId="1C0CE67E" w:rsidR="001F5892" w:rsidRPr="00E50E02" w:rsidRDefault="001F5892" w:rsidP="00236FAB">
            <w:pPr>
              <w:pStyle w:val="Ttulo2"/>
              <w:rPr>
                <w:color w:val="70AD47" w:themeColor="accent6"/>
              </w:rPr>
            </w:pPr>
            <w:bookmarkStart w:id="39" w:name="_Toc83188507"/>
            <w:bookmarkStart w:id="40" w:name="_Toc327369013"/>
            <w:bookmarkStart w:id="41" w:name="_Toc103525775"/>
            <w:r w:rsidRPr="00E50E02">
              <w:rPr>
                <w:color w:val="70AD47" w:themeColor="accent6"/>
              </w:rPr>
              <w:t xml:space="preserve">ANEXO 3 - </w:t>
            </w:r>
            <w:r w:rsidR="00583E05" w:rsidRPr="00583E05">
              <w:rPr>
                <w:color w:val="70AD47" w:themeColor="accent6"/>
              </w:rPr>
              <w:t>GUIAS DE ACOMPANHAMENTO DE RCD</w:t>
            </w:r>
            <w:bookmarkEnd w:id="39"/>
            <w:bookmarkEnd w:id="40"/>
            <w:bookmarkEnd w:id="41"/>
          </w:p>
          <w:p w14:paraId="5DF1780B" w14:textId="77777777" w:rsidR="001F5892" w:rsidRPr="001F5892" w:rsidRDefault="001F5892" w:rsidP="001F5892">
            <w:pPr>
              <w:spacing w:line="360" w:lineRule="auto"/>
              <w:ind w:left="709" w:hanging="709"/>
              <w:jc w:val="both"/>
              <w:rPr>
                <w:rFonts w:ascii="Neo Sans Intel" w:hAnsi="Neo Sans Intel" w:cs="Arial"/>
                <w:sz w:val="18"/>
                <w:szCs w:val="18"/>
              </w:rPr>
            </w:pPr>
          </w:p>
          <w:p w14:paraId="139735E2" w14:textId="77777777" w:rsidR="001F5892" w:rsidRPr="001F5892" w:rsidRDefault="001F5892" w:rsidP="001F5892">
            <w:pPr>
              <w:spacing w:line="360" w:lineRule="auto"/>
              <w:ind w:left="709" w:hanging="709"/>
              <w:jc w:val="both"/>
              <w:rPr>
                <w:rFonts w:ascii="Neo Sans Intel" w:hAnsi="Neo Sans Intel" w:cs="Arial"/>
                <w:sz w:val="18"/>
                <w:szCs w:val="18"/>
              </w:rPr>
            </w:pPr>
          </w:p>
          <w:p w14:paraId="2AFAEA8E" w14:textId="77777777" w:rsidR="001F5892" w:rsidRPr="001F5892" w:rsidRDefault="001F5892" w:rsidP="001F5892">
            <w:pPr>
              <w:spacing w:line="360" w:lineRule="auto"/>
              <w:ind w:left="709" w:hanging="709"/>
              <w:jc w:val="both"/>
              <w:rPr>
                <w:rFonts w:ascii="Neo Sans Intel" w:hAnsi="Neo Sans Intel" w:cs="Arial"/>
                <w:sz w:val="18"/>
                <w:szCs w:val="18"/>
              </w:rPr>
            </w:pPr>
          </w:p>
          <w:p w14:paraId="7705200D" w14:textId="77777777" w:rsidR="001F5892" w:rsidRPr="001F5892" w:rsidRDefault="001F5892" w:rsidP="001F5892">
            <w:pPr>
              <w:spacing w:line="360" w:lineRule="auto"/>
              <w:jc w:val="both"/>
              <w:rPr>
                <w:rFonts w:ascii="Neo Sans Intel" w:hAnsi="Neo Sans Intel" w:cs="Arial"/>
                <w:sz w:val="18"/>
                <w:szCs w:val="18"/>
              </w:rPr>
            </w:pPr>
          </w:p>
          <w:p w14:paraId="1AAB8417" w14:textId="77777777" w:rsidR="001F5892" w:rsidRPr="001F5892" w:rsidRDefault="001F5892" w:rsidP="001F5892">
            <w:pPr>
              <w:spacing w:line="360" w:lineRule="auto"/>
              <w:ind w:left="709" w:hanging="709"/>
              <w:jc w:val="both"/>
              <w:rPr>
                <w:rFonts w:ascii="Neo Sans Intel" w:hAnsi="Neo Sans Intel" w:cs="Arial"/>
                <w:sz w:val="18"/>
                <w:szCs w:val="18"/>
              </w:rPr>
            </w:pPr>
          </w:p>
          <w:p w14:paraId="40F73974" w14:textId="77777777" w:rsidR="001F5892" w:rsidRPr="001F5892" w:rsidRDefault="001F5892" w:rsidP="001F5892">
            <w:pPr>
              <w:spacing w:line="360" w:lineRule="auto"/>
              <w:ind w:left="709" w:hanging="709"/>
              <w:jc w:val="both"/>
              <w:rPr>
                <w:rFonts w:ascii="Neo Sans Intel" w:hAnsi="Neo Sans Intel" w:cs="Arial"/>
                <w:sz w:val="18"/>
                <w:szCs w:val="18"/>
              </w:rPr>
            </w:pPr>
          </w:p>
          <w:p w14:paraId="6763DB79" w14:textId="77777777" w:rsidR="001F5892" w:rsidRPr="001F5892" w:rsidRDefault="001F5892" w:rsidP="001F5892">
            <w:pPr>
              <w:spacing w:line="360" w:lineRule="auto"/>
              <w:ind w:left="709" w:hanging="709"/>
              <w:jc w:val="both"/>
              <w:rPr>
                <w:rFonts w:ascii="Neo Sans Intel" w:hAnsi="Neo Sans Intel" w:cs="Arial"/>
                <w:sz w:val="18"/>
                <w:szCs w:val="18"/>
              </w:rPr>
            </w:pPr>
          </w:p>
          <w:p w14:paraId="7CE7A3F8" w14:textId="77777777" w:rsidR="001F5892" w:rsidRPr="001F5892" w:rsidRDefault="001F5892" w:rsidP="001F5892">
            <w:pPr>
              <w:spacing w:line="360" w:lineRule="auto"/>
              <w:ind w:left="709" w:hanging="709"/>
              <w:jc w:val="both"/>
              <w:rPr>
                <w:rFonts w:ascii="Neo Sans Intel" w:hAnsi="Neo Sans Intel" w:cs="Arial"/>
                <w:sz w:val="18"/>
                <w:szCs w:val="18"/>
              </w:rPr>
            </w:pPr>
          </w:p>
          <w:p w14:paraId="5D8A5A54" w14:textId="4BB52C78" w:rsidR="001F5892" w:rsidRDefault="001F5892" w:rsidP="001F5892">
            <w:pPr>
              <w:spacing w:line="360" w:lineRule="auto"/>
              <w:ind w:left="709" w:hanging="709"/>
              <w:jc w:val="both"/>
              <w:rPr>
                <w:rFonts w:ascii="Neo Sans Intel" w:hAnsi="Neo Sans Intel" w:cs="Arial"/>
                <w:sz w:val="18"/>
                <w:szCs w:val="18"/>
              </w:rPr>
            </w:pPr>
          </w:p>
          <w:p w14:paraId="0077C440" w14:textId="0228F296" w:rsidR="00E50E02" w:rsidRDefault="00E50E02" w:rsidP="001F5892">
            <w:pPr>
              <w:spacing w:line="360" w:lineRule="auto"/>
              <w:ind w:left="709" w:hanging="709"/>
              <w:jc w:val="both"/>
              <w:rPr>
                <w:rFonts w:ascii="Neo Sans Intel" w:hAnsi="Neo Sans Intel" w:cs="Arial"/>
                <w:sz w:val="18"/>
                <w:szCs w:val="18"/>
              </w:rPr>
            </w:pPr>
          </w:p>
          <w:p w14:paraId="77EF1E7C" w14:textId="77777777" w:rsidR="00E50E02" w:rsidRPr="001F5892" w:rsidRDefault="00E50E02" w:rsidP="001F5892">
            <w:pPr>
              <w:spacing w:line="360" w:lineRule="auto"/>
              <w:ind w:left="709" w:hanging="709"/>
              <w:jc w:val="both"/>
              <w:rPr>
                <w:rFonts w:ascii="Neo Sans Intel" w:hAnsi="Neo Sans Intel" w:cs="Arial"/>
                <w:sz w:val="18"/>
                <w:szCs w:val="18"/>
              </w:rPr>
            </w:pPr>
          </w:p>
          <w:p w14:paraId="1FB81E76" w14:textId="77777777" w:rsidR="001F5892" w:rsidRPr="001F5892" w:rsidRDefault="001F5892" w:rsidP="001F5892">
            <w:pPr>
              <w:spacing w:line="360" w:lineRule="auto"/>
              <w:ind w:left="709" w:hanging="709"/>
              <w:jc w:val="both"/>
              <w:rPr>
                <w:rFonts w:ascii="Neo Sans Intel" w:hAnsi="Neo Sans Intel" w:cs="Arial"/>
                <w:sz w:val="18"/>
                <w:szCs w:val="18"/>
              </w:rPr>
            </w:pPr>
          </w:p>
          <w:p w14:paraId="75755574" w14:textId="77777777" w:rsidR="001F5892" w:rsidRPr="001F5892" w:rsidRDefault="001F5892" w:rsidP="001F5892">
            <w:pPr>
              <w:spacing w:line="360" w:lineRule="auto"/>
              <w:ind w:left="709" w:hanging="709"/>
              <w:jc w:val="both"/>
              <w:rPr>
                <w:rFonts w:ascii="Neo Sans Intel" w:hAnsi="Neo Sans Intel" w:cs="Arial"/>
                <w:sz w:val="18"/>
                <w:szCs w:val="18"/>
              </w:rPr>
            </w:pPr>
          </w:p>
          <w:p w14:paraId="315C3303" w14:textId="77777777" w:rsidR="001F5892" w:rsidRPr="001F5892" w:rsidRDefault="001F5892" w:rsidP="001F5892">
            <w:pPr>
              <w:spacing w:line="360" w:lineRule="auto"/>
              <w:ind w:left="709" w:hanging="709"/>
              <w:jc w:val="both"/>
              <w:rPr>
                <w:rFonts w:ascii="Neo Sans Intel" w:hAnsi="Neo Sans Intel" w:cs="Arial"/>
                <w:sz w:val="18"/>
                <w:szCs w:val="18"/>
              </w:rPr>
            </w:pPr>
          </w:p>
          <w:p w14:paraId="391DB4E9" w14:textId="5CB60A4B" w:rsidR="001F5892" w:rsidRDefault="001F5892" w:rsidP="001F5892">
            <w:pPr>
              <w:spacing w:line="360" w:lineRule="auto"/>
              <w:ind w:left="709" w:hanging="709"/>
              <w:jc w:val="both"/>
              <w:rPr>
                <w:rFonts w:ascii="Neo Sans Intel" w:hAnsi="Neo Sans Intel" w:cs="Arial"/>
                <w:sz w:val="18"/>
                <w:szCs w:val="18"/>
              </w:rPr>
            </w:pPr>
          </w:p>
          <w:p w14:paraId="4EB5D003" w14:textId="77777777" w:rsidR="00F2672A" w:rsidRDefault="00F2672A" w:rsidP="001F5892">
            <w:pPr>
              <w:spacing w:line="360" w:lineRule="auto"/>
              <w:ind w:left="709" w:hanging="709"/>
              <w:jc w:val="both"/>
              <w:rPr>
                <w:rFonts w:ascii="Neo Sans Intel" w:hAnsi="Neo Sans Intel" w:cs="Arial"/>
                <w:sz w:val="18"/>
                <w:szCs w:val="18"/>
              </w:rPr>
            </w:pPr>
          </w:p>
          <w:p w14:paraId="7F0ABCC4" w14:textId="3242FBC2" w:rsidR="00583E05" w:rsidRDefault="00583E05" w:rsidP="00236FAB">
            <w:pPr>
              <w:spacing w:line="360" w:lineRule="auto"/>
              <w:jc w:val="both"/>
              <w:rPr>
                <w:rFonts w:ascii="Neo Sans Intel" w:hAnsi="Neo Sans Intel" w:cs="Arial"/>
                <w:sz w:val="18"/>
                <w:szCs w:val="18"/>
              </w:rPr>
            </w:pPr>
          </w:p>
          <w:p w14:paraId="4EC10210" w14:textId="77777777" w:rsidR="00236FAB" w:rsidRDefault="00236FAB" w:rsidP="00236FAB">
            <w:pPr>
              <w:spacing w:line="360" w:lineRule="auto"/>
              <w:jc w:val="both"/>
              <w:rPr>
                <w:rFonts w:ascii="Neo Sans Intel" w:hAnsi="Neo Sans Intel" w:cs="Arial"/>
                <w:sz w:val="18"/>
                <w:szCs w:val="18"/>
              </w:rPr>
            </w:pPr>
          </w:p>
          <w:p w14:paraId="59F8A64F" w14:textId="77777777" w:rsidR="00583E05" w:rsidRDefault="00583E05" w:rsidP="001F5892">
            <w:pPr>
              <w:spacing w:line="360" w:lineRule="auto"/>
              <w:ind w:left="709" w:hanging="709"/>
              <w:jc w:val="both"/>
              <w:rPr>
                <w:rFonts w:ascii="Neo Sans Intel" w:hAnsi="Neo Sans Intel" w:cs="Arial"/>
                <w:sz w:val="18"/>
                <w:szCs w:val="18"/>
              </w:rPr>
            </w:pPr>
          </w:p>
          <w:p w14:paraId="43B218AC" w14:textId="77777777" w:rsidR="001F5892" w:rsidRPr="001F5892" w:rsidRDefault="001F5892" w:rsidP="00F12AF5">
            <w:pPr>
              <w:spacing w:line="360" w:lineRule="auto"/>
              <w:jc w:val="both"/>
              <w:rPr>
                <w:rFonts w:ascii="Neo Sans Intel" w:hAnsi="Neo Sans Intel" w:cs="Arial"/>
                <w:sz w:val="18"/>
                <w:szCs w:val="18"/>
              </w:rPr>
            </w:pPr>
          </w:p>
        </w:tc>
      </w:tr>
    </w:tbl>
    <w:p w14:paraId="0F4EA0F8" w14:textId="77777777" w:rsidR="00583E05" w:rsidRPr="00583E05" w:rsidRDefault="00583E05" w:rsidP="00583E05">
      <w:pPr>
        <w:ind w:right="-45"/>
        <w:jc w:val="center"/>
        <w:rPr>
          <w:rFonts w:ascii="Garamond" w:hAnsi="Garamond"/>
          <w:b/>
          <w:caps/>
          <w:smallCaps/>
          <w:sz w:val="24"/>
          <w:szCs w:val="24"/>
        </w:rPr>
      </w:pPr>
      <w:r w:rsidRPr="00583E05">
        <w:rPr>
          <w:rFonts w:ascii="Garamond" w:hAnsi="Garamond"/>
          <w:b/>
          <w:caps/>
          <w:smallCaps/>
          <w:sz w:val="24"/>
          <w:szCs w:val="24"/>
        </w:rPr>
        <w:lastRenderedPageBreak/>
        <w:t>anexo III</w:t>
      </w:r>
    </w:p>
    <w:p w14:paraId="5681F793" w14:textId="77777777" w:rsidR="00583E05" w:rsidRPr="00583E05" w:rsidRDefault="00583E05" w:rsidP="00583E05">
      <w:pPr>
        <w:spacing w:before="120" w:after="120"/>
        <w:ind w:right="-45"/>
        <w:jc w:val="both"/>
        <w:rPr>
          <w:rFonts w:ascii="Garamond" w:hAnsi="Garamond"/>
          <w:szCs w:val="18"/>
        </w:rPr>
      </w:pPr>
      <w:r w:rsidRPr="00583E05">
        <w:rPr>
          <w:rFonts w:ascii="Garamond" w:hAnsi="Garamond"/>
          <w:b/>
          <w:caps/>
          <w:smallCaps/>
          <w:sz w:val="24"/>
          <w:szCs w:val="24"/>
        </w:rPr>
        <w:t>Guias de Acompanhamento de RCD</w:t>
      </w:r>
      <w:r w:rsidRPr="00583E05">
        <w:rPr>
          <w:rFonts w:ascii="Garamond" w:hAnsi="Garamond"/>
          <w:b/>
          <w:bCs/>
          <w:szCs w:val="18"/>
        </w:rPr>
        <w:t xml:space="preserve"> N.º</w:t>
      </w:r>
      <w:r w:rsidRPr="00583E05">
        <w:rPr>
          <w:rFonts w:ascii="Garamond" w:hAnsi="Garamond"/>
          <w:szCs w:val="18"/>
        </w:rPr>
        <w:t xml:space="preserve"> ____/_____ </w:t>
      </w:r>
      <w:r w:rsidRPr="00583E05">
        <w:rPr>
          <w:rFonts w:ascii="Garamond" w:hAnsi="Garamond"/>
          <w:b/>
          <w:bCs/>
          <w:szCs w:val="18"/>
        </w:rPr>
        <w:t>Pág.</w:t>
      </w:r>
      <w:r w:rsidRPr="00583E05">
        <w:rPr>
          <w:rFonts w:ascii="Garamond" w:hAnsi="Garamond"/>
          <w:szCs w:val="18"/>
        </w:rPr>
        <w:t xml:space="preserve"> ___ de ____</w:t>
      </w:r>
    </w:p>
    <w:p w14:paraId="5303A60E" w14:textId="77777777" w:rsidR="00583E05" w:rsidRPr="00583E05" w:rsidRDefault="00583E05" w:rsidP="00583E05">
      <w:pPr>
        <w:spacing w:line="360" w:lineRule="auto"/>
        <w:ind w:left="709" w:hanging="709"/>
        <w:jc w:val="center"/>
        <w:rPr>
          <w:rFonts w:ascii="Garamond" w:hAnsi="Garamond"/>
          <w:b/>
          <w:sz w:val="22"/>
          <w:szCs w:val="22"/>
        </w:rPr>
      </w:pPr>
      <w:r w:rsidRPr="00583E05">
        <w:rPr>
          <w:rFonts w:ascii="Garamond" w:hAnsi="Garamond"/>
          <w:b/>
          <w:sz w:val="22"/>
          <w:szCs w:val="22"/>
        </w:rPr>
        <w:t>Provenientes de um único produtor/detentor</w:t>
      </w:r>
    </w:p>
    <w:p w14:paraId="4E065741" w14:textId="77777777" w:rsidR="00583E05" w:rsidRPr="00583E05" w:rsidRDefault="00583E05" w:rsidP="00583E05">
      <w:pPr>
        <w:ind w:right="-45"/>
        <w:jc w:val="center"/>
        <w:rPr>
          <w:rFonts w:ascii="Garamond" w:hAnsi="Garamond"/>
          <w:b/>
          <w:caps/>
          <w:smallCaps/>
          <w:sz w:val="18"/>
          <w:szCs w:val="18"/>
        </w:rPr>
      </w:pPr>
    </w:p>
    <w:p w14:paraId="644E2F3A" w14:textId="77777777" w:rsidR="00583E05" w:rsidRPr="00583E05" w:rsidRDefault="00583E05" w:rsidP="00583E05">
      <w:pPr>
        <w:spacing w:after="120" w:line="360" w:lineRule="auto"/>
        <w:ind w:left="709" w:firstLine="181"/>
        <w:jc w:val="both"/>
        <w:rPr>
          <w:rFonts w:ascii="Garamond" w:hAnsi="Garamond"/>
          <w:b/>
          <w:sz w:val="18"/>
          <w:szCs w:val="18"/>
        </w:rPr>
      </w:pPr>
      <w:r w:rsidRPr="00583E05">
        <w:rPr>
          <w:rFonts w:ascii="Garamond" w:hAnsi="Garamond"/>
          <w:b/>
          <w:sz w:val="18"/>
          <w:szCs w:val="18"/>
        </w:rPr>
        <w:t>I - Identificação do transportador</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1288"/>
        <w:gridCol w:w="100"/>
        <w:gridCol w:w="1206"/>
        <w:gridCol w:w="4434"/>
      </w:tblGrid>
      <w:tr w:rsidR="00583E05" w:rsidRPr="00583E05" w14:paraId="45F3FE89" w14:textId="77777777" w:rsidTr="00953F1F">
        <w:tc>
          <w:tcPr>
            <w:tcW w:w="4022" w:type="dxa"/>
            <w:gridSpan w:val="3"/>
            <w:tcBorders>
              <w:top w:val="single" w:sz="12" w:space="0" w:color="auto"/>
              <w:left w:val="single" w:sz="12" w:space="0" w:color="auto"/>
              <w:bottom w:val="single" w:sz="4" w:space="0" w:color="auto"/>
              <w:right w:val="single" w:sz="4" w:space="0" w:color="auto"/>
            </w:tcBorders>
          </w:tcPr>
          <w:p w14:paraId="2676C360"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Nome:</w:t>
            </w:r>
          </w:p>
          <w:p w14:paraId="353204A8" w14:textId="77777777" w:rsidR="00583E05" w:rsidRPr="00583E05" w:rsidRDefault="00583E05" w:rsidP="00583E05">
            <w:pPr>
              <w:spacing w:line="360" w:lineRule="auto"/>
              <w:ind w:left="709" w:hanging="709"/>
              <w:jc w:val="both"/>
              <w:rPr>
                <w:rFonts w:ascii="Garamond" w:hAnsi="Garamond"/>
                <w:sz w:val="18"/>
                <w:szCs w:val="18"/>
              </w:rPr>
            </w:pPr>
          </w:p>
        </w:tc>
        <w:tc>
          <w:tcPr>
            <w:tcW w:w="5640" w:type="dxa"/>
            <w:gridSpan w:val="2"/>
            <w:tcBorders>
              <w:top w:val="single" w:sz="12" w:space="0" w:color="auto"/>
              <w:left w:val="single" w:sz="4" w:space="0" w:color="auto"/>
              <w:bottom w:val="single" w:sz="4" w:space="0" w:color="auto"/>
              <w:right w:val="single" w:sz="12" w:space="0" w:color="auto"/>
            </w:tcBorders>
          </w:tcPr>
          <w:p w14:paraId="5AE95F25"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Morada:</w:t>
            </w:r>
          </w:p>
        </w:tc>
      </w:tr>
      <w:tr w:rsidR="00583E05" w:rsidRPr="00583E05" w14:paraId="7C83C624" w14:textId="77777777" w:rsidTr="00953F1F">
        <w:tc>
          <w:tcPr>
            <w:tcW w:w="4022" w:type="dxa"/>
            <w:gridSpan w:val="3"/>
            <w:tcBorders>
              <w:top w:val="single" w:sz="4" w:space="0" w:color="auto"/>
              <w:left w:val="single" w:sz="12" w:space="0" w:color="auto"/>
              <w:bottom w:val="single" w:sz="4" w:space="0" w:color="auto"/>
              <w:right w:val="single" w:sz="4" w:space="0" w:color="auto"/>
            </w:tcBorders>
          </w:tcPr>
          <w:p w14:paraId="3C789D6B"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Localidade:</w:t>
            </w:r>
          </w:p>
          <w:p w14:paraId="7A3BEEEE" w14:textId="77777777" w:rsidR="00583E05" w:rsidRPr="00583E05" w:rsidRDefault="00583E05" w:rsidP="00583E05">
            <w:pPr>
              <w:spacing w:line="360" w:lineRule="auto"/>
              <w:ind w:left="709" w:hanging="709"/>
              <w:jc w:val="both"/>
              <w:rPr>
                <w:rFonts w:ascii="Garamond" w:hAnsi="Garamond"/>
                <w:sz w:val="18"/>
                <w:szCs w:val="18"/>
              </w:rPr>
            </w:pPr>
          </w:p>
        </w:tc>
        <w:tc>
          <w:tcPr>
            <w:tcW w:w="5640" w:type="dxa"/>
            <w:gridSpan w:val="2"/>
            <w:tcBorders>
              <w:top w:val="single" w:sz="4" w:space="0" w:color="auto"/>
              <w:left w:val="single" w:sz="4" w:space="0" w:color="auto"/>
              <w:bottom w:val="single" w:sz="4" w:space="0" w:color="auto"/>
              <w:right w:val="single" w:sz="12" w:space="0" w:color="auto"/>
            </w:tcBorders>
          </w:tcPr>
          <w:p w14:paraId="684A113A"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Concelho:</w:t>
            </w:r>
          </w:p>
        </w:tc>
      </w:tr>
      <w:tr w:rsidR="00583E05" w:rsidRPr="00583E05" w14:paraId="7BDC0B2D" w14:textId="77777777" w:rsidTr="00953F1F">
        <w:tc>
          <w:tcPr>
            <w:tcW w:w="2634" w:type="dxa"/>
            <w:tcBorders>
              <w:top w:val="single" w:sz="4" w:space="0" w:color="auto"/>
              <w:left w:val="single" w:sz="12" w:space="0" w:color="auto"/>
              <w:bottom w:val="single" w:sz="4" w:space="0" w:color="auto"/>
              <w:right w:val="single" w:sz="4" w:space="0" w:color="auto"/>
            </w:tcBorders>
          </w:tcPr>
          <w:p w14:paraId="66555EBE"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Código Postal:</w:t>
            </w:r>
          </w:p>
        </w:tc>
        <w:tc>
          <w:tcPr>
            <w:tcW w:w="2594" w:type="dxa"/>
            <w:gridSpan w:val="3"/>
            <w:tcBorders>
              <w:top w:val="single" w:sz="4" w:space="0" w:color="auto"/>
              <w:left w:val="single" w:sz="4" w:space="0" w:color="auto"/>
              <w:bottom w:val="single" w:sz="4" w:space="0" w:color="auto"/>
              <w:right w:val="single" w:sz="4" w:space="0" w:color="auto"/>
            </w:tcBorders>
          </w:tcPr>
          <w:p w14:paraId="74208F0A" w14:textId="77777777" w:rsidR="00583E05" w:rsidRPr="00583E05" w:rsidRDefault="00583E05" w:rsidP="00583E05">
            <w:pPr>
              <w:spacing w:line="360" w:lineRule="auto"/>
              <w:ind w:left="709" w:hanging="709"/>
              <w:jc w:val="both"/>
              <w:rPr>
                <w:rFonts w:ascii="Garamond" w:hAnsi="Garamond"/>
                <w:sz w:val="18"/>
                <w:szCs w:val="18"/>
                <w:lang w:val="en-US"/>
              </w:rPr>
            </w:pPr>
            <w:r w:rsidRPr="00583E05">
              <w:rPr>
                <w:rFonts w:ascii="Garamond" w:hAnsi="Garamond"/>
                <w:sz w:val="18"/>
                <w:szCs w:val="18"/>
                <w:lang w:val="en-US"/>
              </w:rPr>
              <w:t>CAE:</w:t>
            </w:r>
          </w:p>
        </w:tc>
        <w:tc>
          <w:tcPr>
            <w:tcW w:w="4434" w:type="dxa"/>
            <w:tcBorders>
              <w:top w:val="single" w:sz="4" w:space="0" w:color="auto"/>
              <w:left w:val="single" w:sz="4" w:space="0" w:color="auto"/>
              <w:bottom w:val="single" w:sz="4" w:space="0" w:color="auto"/>
              <w:right w:val="single" w:sz="12" w:space="0" w:color="auto"/>
            </w:tcBorders>
          </w:tcPr>
          <w:p w14:paraId="201C61AE" w14:textId="77777777" w:rsidR="00583E05" w:rsidRPr="00583E05" w:rsidRDefault="00583E05" w:rsidP="00583E05">
            <w:pPr>
              <w:spacing w:line="360" w:lineRule="auto"/>
              <w:ind w:left="709" w:hanging="709"/>
              <w:jc w:val="both"/>
              <w:rPr>
                <w:rFonts w:ascii="Garamond" w:hAnsi="Garamond"/>
                <w:sz w:val="18"/>
                <w:szCs w:val="18"/>
                <w:lang w:val="en-US"/>
              </w:rPr>
            </w:pPr>
            <w:r w:rsidRPr="00583E05">
              <w:rPr>
                <w:rFonts w:ascii="Garamond" w:hAnsi="Garamond"/>
                <w:sz w:val="18"/>
                <w:szCs w:val="18"/>
                <w:lang w:val="en-US"/>
              </w:rPr>
              <w:t>NIF:</w:t>
            </w:r>
          </w:p>
        </w:tc>
      </w:tr>
      <w:tr w:rsidR="00583E05" w:rsidRPr="00583E05" w14:paraId="1AEB61FF" w14:textId="77777777" w:rsidTr="00953F1F">
        <w:tc>
          <w:tcPr>
            <w:tcW w:w="2634" w:type="dxa"/>
            <w:tcBorders>
              <w:top w:val="single" w:sz="4" w:space="0" w:color="auto"/>
              <w:left w:val="single" w:sz="12" w:space="0" w:color="auto"/>
              <w:bottom w:val="single" w:sz="4" w:space="0" w:color="auto"/>
              <w:right w:val="single" w:sz="4" w:space="0" w:color="auto"/>
            </w:tcBorders>
          </w:tcPr>
          <w:p w14:paraId="43A5BBAD" w14:textId="77777777" w:rsidR="00583E05" w:rsidRPr="00583E05" w:rsidRDefault="00583E05" w:rsidP="00583E05">
            <w:pPr>
              <w:spacing w:line="360" w:lineRule="auto"/>
              <w:ind w:left="709" w:hanging="709"/>
              <w:jc w:val="both"/>
              <w:rPr>
                <w:rFonts w:ascii="Garamond" w:hAnsi="Garamond"/>
                <w:sz w:val="18"/>
                <w:szCs w:val="18"/>
                <w:lang w:val="en-US"/>
              </w:rPr>
            </w:pPr>
            <w:r w:rsidRPr="00583E05">
              <w:rPr>
                <w:rFonts w:ascii="Garamond" w:hAnsi="Garamond"/>
                <w:sz w:val="18"/>
                <w:szCs w:val="18"/>
                <w:lang w:val="en-US"/>
              </w:rPr>
              <w:t>Tel.:</w:t>
            </w:r>
          </w:p>
          <w:p w14:paraId="481DBF47" w14:textId="77777777" w:rsidR="00583E05" w:rsidRPr="00583E05" w:rsidRDefault="00583E05" w:rsidP="00583E05">
            <w:pPr>
              <w:spacing w:line="360" w:lineRule="auto"/>
              <w:ind w:left="709" w:hanging="709"/>
              <w:jc w:val="both"/>
              <w:rPr>
                <w:rFonts w:ascii="Garamond" w:hAnsi="Garamond"/>
                <w:sz w:val="18"/>
                <w:szCs w:val="18"/>
                <w:lang w:val="en-US"/>
              </w:rPr>
            </w:pPr>
          </w:p>
        </w:tc>
        <w:tc>
          <w:tcPr>
            <w:tcW w:w="2594" w:type="dxa"/>
            <w:gridSpan w:val="3"/>
            <w:tcBorders>
              <w:top w:val="single" w:sz="4" w:space="0" w:color="auto"/>
              <w:left w:val="single" w:sz="4" w:space="0" w:color="auto"/>
              <w:bottom w:val="single" w:sz="4" w:space="0" w:color="auto"/>
              <w:right w:val="single" w:sz="4" w:space="0" w:color="auto"/>
            </w:tcBorders>
          </w:tcPr>
          <w:p w14:paraId="383FE20E"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Fax.:</w:t>
            </w:r>
          </w:p>
        </w:tc>
        <w:tc>
          <w:tcPr>
            <w:tcW w:w="4434" w:type="dxa"/>
            <w:tcBorders>
              <w:top w:val="single" w:sz="4" w:space="0" w:color="auto"/>
              <w:left w:val="single" w:sz="4" w:space="0" w:color="auto"/>
              <w:bottom w:val="single" w:sz="4" w:space="0" w:color="auto"/>
              <w:right w:val="single" w:sz="12" w:space="0" w:color="auto"/>
            </w:tcBorders>
          </w:tcPr>
          <w:p w14:paraId="05D01612"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E-mail</w:t>
            </w:r>
          </w:p>
        </w:tc>
      </w:tr>
      <w:tr w:rsidR="00583E05" w:rsidRPr="00583E05" w14:paraId="7F47DAFF" w14:textId="77777777" w:rsidTr="00953F1F">
        <w:tc>
          <w:tcPr>
            <w:tcW w:w="3922" w:type="dxa"/>
            <w:gridSpan w:val="2"/>
            <w:tcBorders>
              <w:top w:val="single" w:sz="4" w:space="0" w:color="auto"/>
              <w:left w:val="single" w:sz="12" w:space="0" w:color="auto"/>
              <w:bottom w:val="single" w:sz="12" w:space="0" w:color="auto"/>
              <w:right w:val="single" w:sz="4" w:space="0" w:color="auto"/>
            </w:tcBorders>
          </w:tcPr>
          <w:p w14:paraId="531B229E" w14:textId="77777777" w:rsidR="00583E05" w:rsidRPr="00583E05" w:rsidRDefault="00583E05" w:rsidP="00583E05">
            <w:pPr>
              <w:spacing w:line="360" w:lineRule="auto"/>
              <w:ind w:left="709" w:hanging="709"/>
              <w:jc w:val="both"/>
              <w:rPr>
                <w:rFonts w:ascii="Garamond" w:hAnsi="Garamond"/>
                <w:sz w:val="18"/>
                <w:szCs w:val="18"/>
              </w:rPr>
            </w:pPr>
            <w:proofErr w:type="gramStart"/>
            <w:r w:rsidRPr="00583E05">
              <w:rPr>
                <w:rFonts w:ascii="Garamond" w:hAnsi="Garamond"/>
                <w:sz w:val="18"/>
                <w:szCs w:val="18"/>
              </w:rPr>
              <w:t>Matricula</w:t>
            </w:r>
            <w:proofErr w:type="gramEnd"/>
            <w:r w:rsidRPr="00583E05">
              <w:rPr>
                <w:rFonts w:ascii="Garamond" w:hAnsi="Garamond"/>
                <w:sz w:val="18"/>
                <w:szCs w:val="18"/>
              </w:rPr>
              <w:t xml:space="preserve"> do Camião ou Trator:</w:t>
            </w:r>
          </w:p>
          <w:p w14:paraId="530BDCF7" w14:textId="77777777" w:rsidR="00583E05" w:rsidRPr="00583E05" w:rsidRDefault="00583E05" w:rsidP="00583E05">
            <w:pPr>
              <w:spacing w:line="360" w:lineRule="auto"/>
              <w:ind w:left="709" w:hanging="709"/>
              <w:jc w:val="both"/>
              <w:rPr>
                <w:rFonts w:ascii="Garamond" w:hAnsi="Garamond"/>
                <w:sz w:val="18"/>
                <w:szCs w:val="18"/>
              </w:rPr>
            </w:pPr>
          </w:p>
        </w:tc>
        <w:tc>
          <w:tcPr>
            <w:tcW w:w="5740" w:type="dxa"/>
            <w:gridSpan w:val="3"/>
            <w:tcBorders>
              <w:top w:val="single" w:sz="4" w:space="0" w:color="auto"/>
              <w:left w:val="single" w:sz="4" w:space="0" w:color="auto"/>
              <w:bottom w:val="single" w:sz="12" w:space="0" w:color="auto"/>
              <w:right w:val="single" w:sz="12" w:space="0" w:color="auto"/>
            </w:tcBorders>
          </w:tcPr>
          <w:p w14:paraId="0928DA35"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 xml:space="preserve">Matrícula do Reboque ou </w:t>
            </w:r>
            <w:proofErr w:type="spellStart"/>
            <w:r w:rsidRPr="00583E05">
              <w:rPr>
                <w:rFonts w:ascii="Garamond" w:hAnsi="Garamond"/>
                <w:sz w:val="18"/>
                <w:szCs w:val="18"/>
              </w:rPr>
              <w:t>Semi-Reboque</w:t>
            </w:r>
            <w:proofErr w:type="spellEnd"/>
            <w:r w:rsidRPr="00583E05">
              <w:rPr>
                <w:rFonts w:ascii="Garamond" w:hAnsi="Garamond"/>
                <w:sz w:val="18"/>
                <w:szCs w:val="18"/>
              </w:rPr>
              <w:t>:</w:t>
            </w:r>
          </w:p>
        </w:tc>
      </w:tr>
    </w:tbl>
    <w:p w14:paraId="02A96E3D" w14:textId="77777777" w:rsidR="00583E05" w:rsidRPr="00583E05" w:rsidRDefault="00583E05" w:rsidP="00583E05">
      <w:pPr>
        <w:spacing w:line="360" w:lineRule="auto"/>
        <w:ind w:left="709" w:hanging="709"/>
        <w:jc w:val="both"/>
        <w:rPr>
          <w:rFonts w:ascii="Garamond" w:hAnsi="Garamond"/>
          <w:sz w:val="18"/>
          <w:szCs w:val="18"/>
        </w:rPr>
      </w:pPr>
    </w:p>
    <w:p w14:paraId="38F6C88B" w14:textId="77777777" w:rsidR="00583E05" w:rsidRPr="00583E05" w:rsidRDefault="00583E05" w:rsidP="00583E05">
      <w:pPr>
        <w:ind w:left="142" w:right="-45"/>
        <w:jc w:val="both"/>
        <w:rPr>
          <w:rFonts w:ascii="Garamond" w:hAnsi="Garamond"/>
          <w:b/>
          <w:sz w:val="18"/>
          <w:szCs w:val="18"/>
        </w:rPr>
      </w:pPr>
      <w:r w:rsidRPr="00583E05">
        <w:rPr>
          <w:rFonts w:ascii="Garamond" w:hAnsi="Garamond"/>
          <w:b/>
          <w:sz w:val="18"/>
          <w:szCs w:val="18"/>
        </w:rPr>
        <w:t xml:space="preserve">Data:      /       /                                Assinatura do Motorista: </w:t>
      </w:r>
    </w:p>
    <w:p w14:paraId="6E7840AE" w14:textId="77777777" w:rsidR="00583E05" w:rsidRPr="00583E05" w:rsidRDefault="00583E05" w:rsidP="00583E05">
      <w:pPr>
        <w:spacing w:line="360" w:lineRule="auto"/>
        <w:jc w:val="both"/>
        <w:rPr>
          <w:rFonts w:ascii="Garamond" w:hAnsi="Garamond"/>
          <w:b/>
          <w:sz w:val="18"/>
          <w:szCs w:val="18"/>
        </w:rPr>
      </w:pPr>
    </w:p>
    <w:p w14:paraId="16564F4C" w14:textId="77777777" w:rsidR="00583E05" w:rsidRPr="00583E05" w:rsidRDefault="00583E05" w:rsidP="00583E05">
      <w:pPr>
        <w:spacing w:after="120" w:line="360" w:lineRule="auto"/>
        <w:ind w:left="709" w:firstLine="181"/>
        <w:jc w:val="both"/>
        <w:rPr>
          <w:rFonts w:ascii="Garamond" w:hAnsi="Garamond"/>
          <w:b/>
          <w:sz w:val="18"/>
          <w:szCs w:val="18"/>
        </w:rPr>
      </w:pPr>
      <w:r w:rsidRPr="00583E05">
        <w:rPr>
          <w:rFonts w:ascii="Garamond" w:hAnsi="Garamond"/>
          <w:b/>
          <w:sz w:val="18"/>
          <w:szCs w:val="18"/>
        </w:rPr>
        <w:t xml:space="preserve">II – Identificação da obra </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31"/>
        <w:gridCol w:w="2236"/>
        <w:gridCol w:w="4669"/>
      </w:tblGrid>
      <w:tr w:rsidR="00583E05" w:rsidRPr="00583E05" w14:paraId="3A007185" w14:textId="77777777" w:rsidTr="00953F1F">
        <w:tc>
          <w:tcPr>
            <w:tcW w:w="9662" w:type="dxa"/>
            <w:gridSpan w:val="4"/>
            <w:tcBorders>
              <w:top w:val="single" w:sz="12" w:space="0" w:color="auto"/>
              <w:left w:val="single" w:sz="12" w:space="0" w:color="auto"/>
              <w:bottom w:val="single" w:sz="4" w:space="0" w:color="auto"/>
              <w:right w:val="single" w:sz="12" w:space="0" w:color="auto"/>
            </w:tcBorders>
          </w:tcPr>
          <w:p w14:paraId="082CC24C"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Nome:</w:t>
            </w:r>
          </w:p>
          <w:p w14:paraId="38268D1D" w14:textId="77777777" w:rsidR="00583E05" w:rsidRPr="00583E05" w:rsidRDefault="00583E05" w:rsidP="00583E05">
            <w:pPr>
              <w:spacing w:line="360" w:lineRule="auto"/>
              <w:ind w:left="709" w:hanging="709"/>
              <w:jc w:val="both"/>
              <w:rPr>
                <w:rFonts w:ascii="Garamond" w:hAnsi="Garamond"/>
                <w:sz w:val="18"/>
                <w:szCs w:val="18"/>
              </w:rPr>
            </w:pPr>
          </w:p>
        </w:tc>
      </w:tr>
      <w:tr w:rsidR="00583E05" w:rsidRPr="00583E05" w14:paraId="5AA4051A" w14:textId="77777777" w:rsidTr="00953F1F">
        <w:tc>
          <w:tcPr>
            <w:tcW w:w="9662" w:type="dxa"/>
            <w:gridSpan w:val="4"/>
            <w:tcBorders>
              <w:top w:val="single" w:sz="4" w:space="0" w:color="auto"/>
              <w:left w:val="single" w:sz="12" w:space="0" w:color="auto"/>
              <w:bottom w:val="single" w:sz="4" w:space="0" w:color="auto"/>
              <w:right w:val="single" w:sz="12" w:space="0" w:color="auto"/>
            </w:tcBorders>
          </w:tcPr>
          <w:p w14:paraId="3E0FC8F1"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Morada:</w:t>
            </w:r>
          </w:p>
          <w:p w14:paraId="7E9CA648" w14:textId="77777777" w:rsidR="00583E05" w:rsidRPr="00583E05" w:rsidRDefault="00583E05" w:rsidP="00583E05">
            <w:pPr>
              <w:spacing w:line="360" w:lineRule="auto"/>
              <w:ind w:left="709" w:hanging="709"/>
              <w:jc w:val="both"/>
              <w:rPr>
                <w:rFonts w:ascii="Garamond" w:hAnsi="Garamond"/>
                <w:sz w:val="18"/>
                <w:szCs w:val="18"/>
              </w:rPr>
            </w:pPr>
          </w:p>
        </w:tc>
      </w:tr>
      <w:tr w:rsidR="00583E05" w:rsidRPr="00583E05" w14:paraId="124A95F6" w14:textId="77777777" w:rsidTr="00953F1F">
        <w:tc>
          <w:tcPr>
            <w:tcW w:w="2126" w:type="dxa"/>
            <w:tcBorders>
              <w:top w:val="single" w:sz="4" w:space="0" w:color="auto"/>
              <w:left w:val="single" w:sz="12" w:space="0" w:color="auto"/>
              <w:bottom w:val="single" w:sz="4" w:space="0" w:color="auto"/>
              <w:right w:val="single" w:sz="4" w:space="0" w:color="auto"/>
            </w:tcBorders>
          </w:tcPr>
          <w:p w14:paraId="6164947B"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Alvará nº:</w:t>
            </w:r>
          </w:p>
          <w:p w14:paraId="6AA10AF2" w14:textId="77777777" w:rsidR="00583E05" w:rsidRPr="00583E05" w:rsidRDefault="00583E05" w:rsidP="00583E05">
            <w:pPr>
              <w:spacing w:line="360" w:lineRule="auto"/>
              <w:ind w:left="709" w:hanging="709"/>
              <w:jc w:val="both"/>
              <w:rPr>
                <w:rFonts w:ascii="Garamond" w:hAnsi="Garamond"/>
                <w:sz w:val="18"/>
                <w:szCs w:val="18"/>
              </w:rPr>
            </w:pPr>
          </w:p>
        </w:tc>
        <w:tc>
          <w:tcPr>
            <w:tcW w:w="2867" w:type="dxa"/>
            <w:gridSpan w:val="2"/>
            <w:tcBorders>
              <w:top w:val="single" w:sz="4" w:space="0" w:color="auto"/>
              <w:left w:val="single" w:sz="4" w:space="0" w:color="auto"/>
              <w:bottom w:val="single" w:sz="4" w:space="0" w:color="auto"/>
              <w:right w:val="single" w:sz="4" w:space="0" w:color="auto"/>
            </w:tcBorders>
          </w:tcPr>
          <w:p w14:paraId="3F2DE511"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Localidade:</w:t>
            </w:r>
          </w:p>
        </w:tc>
        <w:tc>
          <w:tcPr>
            <w:tcW w:w="4669" w:type="dxa"/>
            <w:tcBorders>
              <w:top w:val="single" w:sz="4" w:space="0" w:color="auto"/>
              <w:left w:val="single" w:sz="4" w:space="0" w:color="auto"/>
              <w:bottom w:val="single" w:sz="4" w:space="0" w:color="auto"/>
              <w:right w:val="single" w:sz="12" w:space="0" w:color="auto"/>
            </w:tcBorders>
          </w:tcPr>
          <w:p w14:paraId="5EB9A061"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Concelho:</w:t>
            </w:r>
          </w:p>
        </w:tc>
      </w:tr>
      <w:tr w:rsidR="00583E05" w:rsidRPr="00583E05" w14:paraId="74DBDAF1" w14:textId="77777777" w:rsidTr="00953F1F">
        <w:tc>
          <w:tcPr>
            <w:tcW w:w="2757" w:type="dxa"/>
            <w:gridSpan w:val="2"/>
            <w:tcBorders>
              <w:top w:val="single" w:sz="4" w:space="0" w:color="auto"/>
              <w:left w:val="single" w:sz="12" w:space="0" w:color="auto"/>
              <w:bottom w:val="single" w:sz="12" w:space="0" w:color="auto"/>
              <w:right w:val="single" w:sz="4" w:space="0" w:color="auto"/>
            </w:tcBorders>
          </w:tcPr>
          <w:p w14:paraId="5267C759"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Código Postal:</w:t>
            </w:r>
          </w:p>
          <w:p w14:paraId="72577805" w14:textId="77777777" w:rsidR="00583E05" w:rsidRPr="00583E05" w:rsidRDefault="00583E05" w:rsidP="00583E05">
            <w:pPr>
              <w:spacing w:line="360" w:lineRule="auto"/>
              <w:ind w:left="709" w:hanging="709"/>
              <w:jc w:val="both"/>
              <w:rPr>
                <w:rFonts w:ascii="Garamond" w:hAnsi="Garamond"/>
                <w:sz w:val="18"/>
                <w:szCs w:val="18"/>
              </w:rPr>
            </w:pPr>
          </w:p>
        </w:tc>
        <w:tc>
          <w:tcPr>
            <w:tcW w:w="2236" w:type="dxa"/>
            <w:tcBorders>
              <w:top w:val="single" w:sz="4" w:space="0" w:color="auto"/>
              <w:left w:val="single" w:sz="4" w:space="0" w:color="auto"/>
              <w:bottom w:val="single" w:sz="12" w:space="0" w:color="auto"/>
              <w:right w:val="single" w:sz="4" w:space="0" w:color="auto"/>
            </w:tcBorders>
          </w:tcPr>
          <w:p w14:paraId="20A45E17"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Tel.:</w:t>
            </w:r>
          </w:p>
        </w:tc>
        <w:tc>
          <w:tcPr>
            <w:tcW w:w="4669" w:type="dxa"/>
            <w:tcBorders>
              <w:top w:val="single" w:sz="4" w:space="0" w:color="auto"/>
              <w:left w:val="single" w:sz="4" w:space="0" w:color="auto"/>
              <w:bottom w:val="single" w:sz="12" w:space="0" w:color="auto"/>
              <w:right w:val="single" w:sz="12" w:space="0" w:color="auto"/>
            </w:tcBorders>
          </w:tcPr>
          <w:p w14:paraId="5CBA5F03"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Fax.:</w:t>
            </w:r>
          </w:p>
        </w:tc>
      </w:tr>
    </w:tbl>
    <w:p w14:paraId="316B3C20" w14:textId="77777777" w:rsidR="00583E05" w:rsidRPr="00583E05" w:rsidRDefault="00583E05" w:rsidP="00583E05">
      <w:pPr>
        <w:ind w:right="-45"/>
        <w:jc w:val="both"/>
        <w:rPr>
          <w:rFonts w:ascii="Garamond" w:hAnsi="Garamond"/>
          <w:b/>
          <w:sz w:val="18"/>
          <w:szCs w:val="18"/>
        </w:rPr>
      </w:pPr>
    </w:p>
    <w:p w14:paraId="79EE52BD" w14:textId="77777777" w:rsidR="00583E05" w:rsidRPr="00583E05" w:rsidRDefault="00583E05" w:rsidP="00583E05">
      <w:pPr>
        <w:ind w:right="-45"/>
        <w:jc w:val="both"/>
        <w:rPr>
          <w:rFonts w:ascii="Garamond" w:hAnsi="Garamond"/>
          <w:b/>
          <w:sz w:val="18"/>
          <w:szCs w:val="18"/>
        </w:rPr>
      </w:pPr>
    </w:p>
    <w:p w14:paraId="46E928ED" w14:textId="77777777" w:rsidR="00583E05" w:rsidRPr="00583E05" w:rsidRDefault="00583E05" w:rsidP="00583E05">
      <w:pPr>
        <w:spacing w:after="120" w:line="360" w:lineRule="auto"/>
        <w:ind w:left="709" w:firstLine="181"/>
        <w:jc w:val="both"/>
        <w:rPr>
          <w:rFonts w:ascii="Garamond" w:hAnsi="Garamond"/>
          <w:b/>
          <w:sz w:val="18"/>
          <w:szCs w:val="18"/>
        </w:rPr>
      </w:pPr>
      <w:r w:rsidRPr="00583E05">
        <w:rPr>
          <w:rFonts w:ascii="Garamond" w:hAnsi="Garamond"/>
          <w:b/>
          <w:sz w:val="18"/>
          <w:szCs w:val="18"/>
        </w:rPr>
        <w:t>III – Identificação do Produtor ou detentor</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939"/>
        <w:gridCol w:w="1910"/>
        <w:gridCol w:w="160"/>
        <w:gridCol w:w="4511"/>
      </w:tblGrid>
      <w:tr w:rsidR="00583E05" w:rsidRPr="00583E05" w14:paraId="106CE4B7" w14:textId="77777777" w:rsidTr="00953F1F">
        <w:tc>
          <w:tcPr>
            <w:tcW w:w="9662" w:type="dxa"/>
            <w:gridSpan w:val="5"/>
            <w:tcBorders>
              <w:top w:val="single" w:sz="12" w:space="0" w:color="auto"/>
              <w:left w:val="single" w:sz="12" w:space="0" w:color="auto"/>
              <w:bottom w:val="single" w:sz="4" w:space="0" w:color="auto"/>
              <w:right w:val="single" w:sz="12" w:space="0" w:color="auto"/>
            </w:tcBorders>
          </w:tcPr>
          <w:p w14:paraId="79D3E722"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Nome:</w:t>
            </w:r>
          </w:p>
          <w:p w14:paraId="5156F7CA" w14:textId="77777777" w:rsidR="00583E05" w:rsidRPr="00583E05" w:rsidRDefault="00583E05" w:rsidP="00583E05">
            <w:pPr>
              <w:spacing w:line="360" w:lineRule="auto"/>
              <w:ind w:left="709" w:hanging="709"/>
              <w:jc w:val="both"/>
              <w:rPr>
                <w:rFonts w:ascii="Garamond" w:hAnsi="Garamond"/>
                <w:sz w:val="18"/>
                <w:szCs w:val="18"/>
              </w:rPr>
            </w:pPr>
          </w:p>
        </w:tc>
      </w:tr>
      <w:tr w:rsidR="00583E05" w:rsidRPr="00583E05" w14:paraId="30952DE5" w14:textId="77777777" w:rsidTr="00953F1F">
        <w:tc>
          <w:tcPr>
            <w:tcW w:w="4991" w:type="dxa"/>
            <w:gridSpan w:val="3"/>
            <w:tcBorders>
              <w:top w:val="single" w:sz="4" w:space="0" w:color="auto"/>
              <w:left w:val="single" w:sz="12" w:space="0" w:color="auto"/>
              <w:bottom w:val="single" w:sz="4" w:space="0" w:color="auto"/>
              <w:right w:val="single" w:sz="4" w:space="0" w:color="auto"/>
            </w:tcBorders>
          </w:tcPr>
          <w:p w14:paraId="3C8EFC46"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Morada:</w:t>
            </w:r>
          </w:p>
          <w:p w14:paraId="5470E152" w14:textId="77777777" w:rsidR="00583E05" w:rsidRPr="00583E05" w:rsidRDefault="00583E05" w:rsidP="00583E05">
            <w:pPr>
              <w:spacing w:line="360" w:lineRule="auto"/>
              <w:ind w:left="709" w:hanging="709"/>
              <w:jc w:val="both"/>
              <w:rPr>
                <w:rFonts w:ascii="Garamond" w:hAnsi="Garamond"/>
                <w:sz w:val="18"/>
                <w:szCs w:val="18"/>
              </w:rPr>
            </w:pPr>
          </w:p>
        </w:tc>
        <w:tc>
          <w:tcPr>
            <w:tcW w:w="4671" w:type="dxa"/>
            <w:gridSpan w:val="2"/>
            <w:tcBorders>
              <w:top w:val="single" w:sz="4" w:space="0" w:color="auto"/>
              <w:left w:val="single" w:sz="4" w:space="0" w:color="auto"/>
              <w:bottom w:val="single" w:sz="4" w:space="0" w:color="auto"/>
              <w:right w:val="single" w:sz="12" w:space="0" w:color="auto"/>
            </w:tcBorders>
          </w:tcPr>
          <w:p w14:paraId="0980E31B"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Localidade:</w:t>
            </w:r>
          </w:p>
        </w:tc>
      </w:tr>
      <w:tr w:rsidR="00583E05" w:rsidRPr="00583E05" w14:paraId="323EC5F8" w14:textId="77777777" w:rsidTr="00953F1F">
        <w:tc>
          <w:tcPr>
            <w:tcW w:w="3081" w:type="dxa"/>
            <w:gridSpan w:val="2"/>
            <w:tcBorders>
              <w:top w:val="single" w:sz="4" w:space="0" w:color="auto"/>
              <w:left w:val="single" w:sz="12" w:space="0" w:color="auto"/>
              <w:bottom w:val="single" w:sz="4" w:space="0" w:color="auto"/>
              <w:right w:val="single" w:sz="4" w:space="0" w:color="auto"/>
            </w:tcBorders>
          </w:tcPr>
          <w:p w14:paraId="660E6EAD"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Concelho:</w:t>
            </w:r>
          </w:p>
          <w:p w14:paraId="52B8BD6F" w14:textId="77777777" w:rsidR="00583E05" w:rsidRPr="00583E05" w:rsidRDefault="00583E05" w:rsidP="00583E05">
            <w:pPr>
              <w:spacing w:line="360" w:lineRule="auto"/>
              <w:ind w:left="709" w:hanging="709"/>
              <w:jc w:val="both"/>
              <w:rPr>
                <w:rFonts w:ascii="Garamond" w:hAnsi="Garamond"/>
                <w:sz w:val="18"/>
                <w:szCs w:val="18"/>
              </w:rPr>
            </w:pPr>
          </w:p>
        </w:tc>
        <w:tc>
          <w:tcPr>
            <w:tcW w:w="6581" w:type="dxa"/>
            <w:gridSpan w:val="3"/>
            <w:tcBorders>
              <w:top w:val="single" w:sz="4" w:space="0" w:color="auto"/>
              <w:left w:val="single" w:sz="4" w:space="0" w:color="auto"/>
              <w:bottom w:val="single" w:sz="4" w:space="0" w:color="auto"/>
              <w:right w:val="single" w:sz="12" w:space="0" w:color="auto"/>
            </w:tcBorders>
          </w:tcPr>
          <w:p w14:paraId="14483C52"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 xml:space="preserve">Alvará ou Título de registo do </w:t>
            </w:r>
            <w:proofErr w:type="spellStart"/>
            <w:r w:rsidRPr="00583E05">
              <w:rPr>
                <w:rFonts w:ascii="Garamond" w:hAnsi="Garamond"/>
                <w:sz w:val="18"/>
                <w:szCs w:val="18"/>
              </w:rPr>
              <w:t>InCI</w:t>
            </w:r>
            <w:proofErr w:type="spellEnd"/>
            <w:r w:rsidRPr="00583E05">
              <w:rPr>
                <w:rFonts w:ascii="Garamond" w:hAnsi="Garamond"/>
                <w:sz w:val="18"/>
                <w:szCs w:val="18"/>
              </w:rPr>
              <w:t>:</w:t>
            </w:r>
          </w:p>
        </w:tc>
      </w:tr>
      <w:tr w:rsidR="00583E05" w:rsidRPr="00583E05" w14:paraId="1BEEB914" w14:textId="77777777" w:rsidTr="00953F1F">
        <w:tc>
          <w:tcPr>
            <w:tcW w:w="2142" w:type="dxa"/>
            <w:tcBorders>
              <w:top w:val="single" w:sz="4" w:space="0" w:color="auto"/>
              <w:left w:val="single" w:sz="12" w:space="0" w:color="auto"/>
              <w:bottom w:val="single" w:sz="12" w:space="0" w:color="auto"/>
              <w:right w:val="single" w:sz="4" w:space="0" w:color="auto"/>
            </w:tcBorders>
          </w:tcPr>
          <w:p w14:paraId="2D3D8D11"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Código Postal:</w:t>
            </w:r>
          </w:p>
          <w:p w14:paraId="2D599414" w14:textId="77777777" w:rsidR="00583E05" w:rsidRPr="00583E05" w:rsidRDefault="00583E05" w:rsidP="00583E05">
            <w:pPr>
              <w:spacing w:line="360" w:lineRule="auto"/>
              <w:ind w:left="709" w:hanging="709"/>
              <w:jc w:val="both"/>
              <w:rPr>
                <w:rFonts w:ascii="Garamond" w:hAnsi="Garamond"/>
                <w:sz w:val="18"/>
                <w:szCs w:val="18"/>
              </w:rPr>
            </w:pPr>
          </w:p>
        </w:tc>
        <w:tc>
          <w:tcPr>
            <w:tcW w:w="3009" w:type="dxa"/>
            <w:gridSpan w:val="3"/>
            <w:tcBorders>
              <w:top w:val="single" w:sz="4" w:space="0" w:color="auto"/>
              <w:left w:val="single" w:sz="4" w:space="0" w:color="auto"/>
              <w:bottom w:val="single" w:sz="12" w:space="0" w:color="auto"/>
              <w:right w:val="single" w:sz="4" w:space="0" w:color="auto"/>
            </w:tcBorders>
          </w:tcPr>
          <w:p w14:paraId="60928101"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Tel.:</w:t>
            </w:r>
          </w:p>
        </w:tc>
        <w:tc>
          <w:tcPr>
            <w:tcW w:w="4511" w:type="dxa"/>
            <w:tcBorders>
              <w:top w:val="single" w:sz="4" w:space="0" w:color="auto"/>
              <w:left w:val="single" w:sz="4" w:space="0" w:color="auto"/>
              <w:bottom w:val="single" w:sz="12" w:space="0" w:color="auto"/>
              <w:right w:val="single" w:sz="12" w:space="0" w:color="auto"/>
            </w:tcBorders>
          </w:tcPr>
          <w:p w14:paraId="6F6BF6FA" w14:textId="77777777" w:rsidR="00583E05" w:rsidRPr="00583E05" w:rsidRDefault="00583E05" w:rsidP="00583E05">
            <w:pPr>
              <w:spacing w:line="360" w:lineRule="auto"/>
              <w:ind w:left="709" w:hanging="709"/>
              <w:jc w:val="both"/>
              <w:rPr>
                <w:rFonts w:ascii="Garamond" w:hAnsi="Garamond"/>
                <w:sz w:val="18"/>
                <w:szCs w:val="18"/>
              </w:rPr>
            </w:pPr>
            <w:r w:rsidRPr="00583E05">
              <w:rPr>
                <w:rFonts w:ascii="Garamond" w:hAnsi="Garamond"/>
                <w:sz w:val="18"/>
                <w:szCs w:val="18"/>
              </w:rPr>
              <w:t>Fax.:</w:t>
            </w:r>
          </w:p>
        </w:tc>
      </w:tr>
    </w:tbl>
    <w:p w14:paraId="11440567" w14:textId="171A576F" w:rsidR="00583E05" w:rsidRPr="00583E05" w:rsidRDefault="00583E05" w:rsidP="00583E05">
      <w:pPr>
        <w:ind w:left="142" w:right="-45"/>
        <w:jc w:val="both"/>
        <w:rPr>
          <w:rFonts w:ascii="Garamond" w:hAnsi="Garamond"/>
          <w:b/>
          <w:sz w:val="18"/>
          <w:szCs w:val="18"/>
        </w:rPr>
      </w:pPr>
      <w:r w:rsidRPr="00583E05">
        <w:rPr>
          <w:rFonts w:ascii="Garamond" w:hAnsi="Garamond"/>
          <w:b/>
          <w:sz w:val="18"/>
          <w:szCs w:val="18"/>
        </w:rPr>
        <w:t xml:space="preserve">Data:      /       /                                Assinatura: </w:t>
      </w:r>
    </w:p>
    <w:p w14:paraId="79900DAA" w14:textId="77777777" w:rsidR="00583E05" w:rsidRPr="00583E05" w:rsidRDefault="00583E05" w:rsidP="00583E05">
      <w:pPr>
        <w:ind w:left="142" w:right="-45"/>
        <w:jc w:val="both"/>
        <w:rPr>
          <w:rFonts w:ascii="Garamond" w:hAnsi="Garamond"/>
          <w:b/>
          <w:sz w:val="18"/>
          <w:szCs w:val="18"/>
        </w:rPr>
      </w:pPr>
      <w:r w:rsidRPr="00583E05">
        <w:rPr>
          <w:rFonts w:ascii="Garamond" w:hAnsi="Garamond"/>
          <w:b/>
          <w:sz w:val="18"/>
          <w:szCs w:val="18"/>
        </w:rPr>
        <w:lastRenderedPageBreak/>
        <w:t>IV - Classificação* e quantificação dos RCD e identificação do respetivo operador de gestão</w:t>
      </w:r>
    </w:p>
    <w:p w14:paraId="26693D61" w14:textId="77777777" w:rsidR="00583E05" w:rsidRPr="00583E05" w:rsidRDefault="00583E05" w:rsidP="00583E05">
      <w:pPr>
        <w:ind w:left="142" w:right="-45"/>
        <w:jc w:val="both"/>
        <w:rPr>
          <w:rFonts w:ascii="Garamond" w:hAnsi="Garamond"/>
          <w:b/>
          <w:sz w:val="18"/>
          <w:szCs w:val="18"/>
        </w:rPr>
      </w:pP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0"/>
        <w:gridCol w:w="349"/>
        <w:gridCol w:w="282"/>
        <w:gridCol w:w="314"/>
        <w:gridCol w:w="314"/>
        <w:gridCol w:w="314"/>
        <w:gridCol w:w="314"/>
        <w:gridCol w:w="1712"/>
        <w:gridCol w:w="2334"/>
        <w:gridCol w:w="2549"/>
      </w:tblGrid>
      <w:tr w:rsidR="00583E05" w:rsidRPr="00583E05" w14:paraId="4C5FBD8D" w14:textId="77777777" w:rsidTr="00953F1F">
        <w:tc>
          <w:tcPr>
            <w:tcW w:w="1180" w:type="dxa"/>
            <w:tcBorders>
              <w:top w:val="single" w:sz="12" w:space="0" w:color="auto"/>
              <w:left w:val="single" w:sz="12" w:space="0" w:color="auto"/>
              <w:bottom w:val="single" w:sz="4" w:space="0" w:color="auto"/>
              <w:right w:val="single" w:sz="4" w:space="0" w:color="auto"/>
            </w:tcBorders>
            <w:shd w:val="clear" w:color="auto" w:fill="CCCCCC"/>
            <w:vAlign w:val="center"/>
          </w:tcPr>
          <w:p w14:paraId="2E646737" w14:textId="77777777" w:rsidR="00583E05" w:rsidRPr="00583E05" w:rsidRDefault="00583E05" w:rsidP="00583E05">
            <w:pPr>
              <w:spacing w:before="60" w:after="60"/>
              <w:ind w:right="-45"/>
              <w:jc w:val="center"/>
              <w:rPr>
                <w:rFonts w:ascii="Garamond" w:hAnsi="Garamond"/>
                <w:b/>
                <w:spacing w:val="-16"/>
                <w:sz w:val="18"/>
                <w:szCs w:val="18"/>
              </w:rPr>
            </w:pPr>
            <w:r w:rsidRPr="00583E05">
              <w:rPr>
                <w:rFonts w:ascii="Garamond" w:hAnsi="Garamond"/>
                <w:b/>
                <w:spacing w:val="-16"/>
                <w:sz w:val="18"/>
                <w:szCs w:val="18"/>
              </w:rPr>
              <w:t>Movimentos</w:t>
            </w:r>
          </w:p>
        </w:tc>
        <w:tc>
          <w:tcPr>
            <w:tcW w:w="1887" w:type="dxa"/>
            <w:gridSpan w:val="6"/>
            <w:tcBorders>
              <w:top w:val="single" w:sz="12" w:space="0" w:color="auto"/>
              <w:left w:val="single" w:sz="4" w:space="0" w:color="auto"/>
              <w:bottom w:val="single" w:sz="4" w:space="0" w:color="auto"/>
              <w:right w:val="single" w:sz="4" w:space="0" w:color="auto"/>
            </w:tcBorders>
            <w:shd w:val="clear" w:color="auto" w:fill="CCCCCC"/>
            <w:vAlign w:val="center"/>
          </w:tcPr>
          <w:p w14:paraId="5CD86C90" w14:textId="77777777" w:rsidR="00583E05" w:rsidRPr="00583E05" w:rsidRDefault="00583E05" w:rsidP="00583E05">
            <w:pPr>
              <w:spacing w:before="60" w:after="60"/>
              <w:ind w:right="-45"/>
              <w:jc w:val="center"/>
              <w:rPr>
                <w:rFonts w:ascii="Garamond" w:hAnsi="Garamond"/>
                <w:b/>
                <w:sz w:val="18"/>
                <w:szCs w:val="18"/>
              </w:rPr>
            </w:pPr>
            <w:r w:rsidRPr="00583E05">
              <w:rPr>
                <w:rFonts w:ascii="Garamond" w:hAnsi="Garamond"/>
                <w:b/>
                <w:sz w:val="18"/>
                <w:szCs w:val="18"/>
              </w:rPr>
              <w:t>Código LER</w:t>
            </w:r>
          </w:p>
        </w:tc>
        <w:tc>
          <w:tcPr>
            <w:tcW w:w="1712" w:type="dxa"/>
            <w:tcBorders>
              <w:top w:val="single" w:sz="12" w:space="0" w:color="auto"/>
              <w:left w:val="single" w:sz="4" w:space="0" w:color="auto"/>
              <w:bottom w:val="single" w:sz="4" w:space="0" w:color="auto"/>
              <w:right w:val="single" w:sz="4" w:space="0" w:color="auto"/>
            </w:tcBorders>
            <w:shd w:val="clear" w:color="auto" w:fill="CCCCCC"/>
            <w:vAlign w:val="center"/>
          </w:tcPr>
          <w:p w14:paraId="75C9CA5E" w14:textId="77777777" w:rsidR="00583E05" w:rsidRPr="00583E05" w:rsidRDefault="00583E05" w:rsidP="00583E05">
            <w:pPr>
              <w:spacing w:before="60" w:after="60"/>
              <w:ind w:right="-45"/>
              <w:jc w:val="center"/>
              <w:rPr>
                <w:rFonts w:ascii="Garamond" w:hAnsi="Garamond"/>
                <w:b/>
                <w:sz w:val="18"/>
                <w:szCs w:val="18"/>
              </w:rPr>
            </w:pPr>
            <w:r w:rsidRPr="00583E05">
              <w:rPr>
                <w:rFonts w:ascii="Garamond" w:hAnsi="Garamond"/>
                <w:b/>
                <w:sz w:val="18"/>
                <w:szCs w:val="18"/>
              </w:rPr>
              <w:t>Quantidade</w:t>
            </w:r>
            <w:r w:rsidRPr="00583E05">
              <w:rPr>
                <w:rFonts w:ascii="Garamond" w:hAnsi="Garamond"/>
                <w:b/>
                <w:sz w:val="18"/>
                <w:szCs w:val="18"/>
              </w:rPr>
              <w:br/>
              <w:t>(</w:t>
            </w:r>
            <w:proofErr w:type="spellStart"/>
            <w:r w:rsidRPr="00583E05">
              <w:rPr>
                <w:rFonts w:ascii="Garamond" w:hAnsi="Garamond"/>
                <w:b/>
                <w:sz w:val="18"/>
                <w:szCs w:val="18"/>
              </w:rPr>
              <w:t>ton</w:t>
            </w:r>
            <w:proofErr w:type="spellEnd"/>
            <w:r w:rsidRPr="00583E05">
              <w:rPr>
                <w:rFonts w:ascii="Garamond" w:hAnsi="Garamond"/>
                <w:b/>
                <w:sz w:val="18"/>
                <w:szCs w:val="18"/>
              </w:rPr>
              <w:t xml:space="preserve"> ou m</w:t>
            </w:r>
            <w:r w:rsidRPr="00583E05">
              <w:rPr>
                <w:rFonts w:ascii="Garamond" w:hAnsi="Garamond"/>
                <w:b/>
                <w:sz w:val="18"/>
                <w:szCs w:val="18"/>
                <w:vertAlign w:val="superscript"/>
              </w:rPr>
              <w:t>3</w:t>
            </w:r>
            <w:r w:rsidRPr="00583E05">
              <w:rPr>
                <w:rFonts w:ascii="Garamond" w:hAnsi="Garamond"/>
                <w:b/>
                <w:sz w:val="18"/>
                <w:szCs w:val="18"/>
              </w:rPr>
              <w:t>)</w:t>
            </w:r>
          </w:p>
        </w:tc>
        <w:tc>
          <w:tcPr>
            <w:tcW w:w="2334" w:type="dxa"/>
            <w:tcBorders>
              <w:top w:val="single" w:sz="12" w:space="0" w:color="auto"/>
              <w:left w:val="single" w:sz="4" w:space="0" w:color="auto"/>
              <w:bottom w:val="single" w:sz="4" w:space="0" w:color="auto"/>
              <w:right w:val="single" w:sz="4" w:space="0" w:color="auto"/>
            </w:tcBorders>
            <w:shd w:val="clear" w:color="auto" w:fill="CCCCCC"/>
            <w:vAlign w:val="center"/>
          </w:tcPr>
          <w:p w14:paraId="5965743A" w14:textId="77777777" w:rsidR="00583E05" w:rsidRPr="00583E05" w:rsidRDefault="00583E05" w:rsidP="00583E05">
            <w:pPr>
              <w:spacing w:before="60" w:after="60"/>
              <w:ind w:right="-45"/>
              <w:jc w:val="center"/>
              <w:rPr>
                <w:rFonts w:ascii="Garamond" w:hAnsi="Garamond"/>
                <w:b/>
                <w:sz w:val="18"/>
                <w:szCs w:val="18"/>
              </w:rPr>
            </w:pPr>
            <w:r w:rsidRPr="00583E05">
              <w:rPr>
                <w:rFonts w:ascii="Garamond" w:hAnsi="Garamond"/>
                <w:b/>
                <w:sz w:val="18"/>
                <w:szCs w:val="18"/>
              </w:rPr>
              <w:t>Destinatário</w:t>
            </w:r>
          </w:p>
        </w:tc>
        <w:tc>
          <w:tcPr>
            <w:tcW w:w="2549" w:type="dxa"/>
            <w:tcBorders>
              <w:top w:val="single" w:sz="12" w:space="0" w:color="auto"/>
              <w:left w:val="single" w:sz="4" w:space="0" w:color="auto"/>
              <w:bottom w:val="single" w:sz="4" w:space="0" w:color="auto"/>
              <w:right w:val="single" w:sz="12" w:space="0" w:color="auto"/>
            </w:tcBorders>
            <w:shd w:val="clear" w:color="auto" w:fill="CCCCCC"/>
            <w:vAlign w:val="center"/>
          </w:tcPr>
          <w:p w14:paraId="2428CD7B" w14:textId="77777777" w:rsidR="00583E05" w:rsidRPr="00583E05" w:rsidRDefault="00583E05" w:rsidP="00583E05">
            <w:pPr>
              <w:spacing w:before="60" w:after="60"/>
              <w:ind w:right="-45"/>
              <w:jc w:val="center"/>
              <w:rPr>
                <w:rFonts w:ascii="Garamond" w:hAnsi="Garamond"/>
                <w:b/>
                <w:sz w:val="18"/>
                <w:szCs w:val="18"/>
              </w:rPr>
            </w:pPr>
            <w:r w:rsidRPr="00583E05">
              <w:rPr>
                <w:rFonts w:ascii="Garamond" w:hAnsi="Garamond"/>
                <w:b/>
                <w:sz w:val="18"/>
                <w:szCs w:val="18"/>
              </w:rPr>
              <w:t>Assinatura do Destinatário</w:t>
            </w:r>
          </w:p>
        </w:tc>
      </w:tr>
      <w:tr w:rsidR="00583E05" w:rsidRPr="00583E05" w14:paraId="61E347E7" w14:textId="77777777" w:rsidTr="00953F1F">
        <w:trPr>
          <w:cantSplit/>
          <w:trHeight w:val="225"/>
        </w:trPr>
        <w:tc>
          <w:tcPr>
            <w:tcW w:w="1180" w:type="dxa"/>
            <w:vMerge w:val="restart"/>
            <w:tcBorders>
              <w:top w:val="single" w:sz="4" w:space="0" w:color="auto"/>
              <w:left w:val="single" w:sz="12" w:space="0" w:color="auto"/>
              <w:bottom w:val="single" w:sz="18" w:space="0" w:color="auto"/>
              <w:right w:val="single" w:sz="4" w:space="0" w:color="auto"/>
            </w:tcBorders>
            <w:vAlign w:val="center"/>
          </w:tcPr>
          <w:p w14:paraId="0FF7AA36" w14:textId="77777777" w:rsidR="00583E05" w:rsidRPr="00583E05" w:rsidRDefault="00583E05" w:rsidP="00583E05">
            <w:pPr>
              <w:spacing w:before="240" w:after="240" w:line="360" w:lineRule="atLeast"/>
              <w:ind w:right="-45"/>
              <w:jc w:val="center"/>
              <w:rPr>
                <w:rFonts w:ascii="Garamond" w:hAnsi="Garamond"/>
                <w:sz w:val="18"/>
                <w:szCs w:val="18"/>
              </w:rPr>
            </w:pPr>
            <w:r w:rsidRPr="00583E05">
              <w:rPr>
                <w:rFonts w:ascii="Garamond" w:hAnsi="Garamond"/>
                <w:sz w:val="18"/>
                <w:szCs w:val="18"/>
              </w:rPr>
              <w:t>1</w:t>
            </w:r>
          </w:p>
        </w:tc>
        <w:tc>
          <w:tcPr>
            <w:tcW w:w="349" w:type="dxa"/>
            <w:tcBorders>
              <w:top w:val="single" w:sz="4" w:space="0" w:color="auto"/>
              <w:left w:val="single" w:sz="4" w:space="0" w:color="auto"/>
              <w:bottom w:val="single" w:sz="4" w:space="0" w:color="auto"/>
              <w:right w:val="single" w:sz="4" w:space="0" w:color="auto"/>
            </w:tcBorders>
          </w:tcPr>
          <w:p w14:paraId="2B4980E2" w14:textId="77777777" w:rsidR="00583E05" w:rsidRPr="00583E05" w:rsidRDefault="00583E05" w:rsidP="00583E05">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3DE21879"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25D1A08B"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7608AC04"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45BC0625"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59449A79" w14:textId="77777777" w:rsidR="00583E05" w:rsidRPr="00583E05" w:rsidRDefault="00583E05" w:rsidP="00583E05">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37E6F66A" w14:textId="77777777" w:rsidR="00583E05" w:rsidRPr="00583E05" w:rsidRDefault="00583E05" w:rsidP="00583E05">
            <w:pPr>
              <w:ind w:right="-45"/>
              <w:jc w:val="center"/>
              <w:rPr>
                <w:rFonts w:ascii="Garamond" w:hAnsi="Garamond"/>
                <w:sz w:val="18"/>
                <w:szCs w:val="18"/>
              </w:rPr>
            </w:pPr>
          </w:p>
        </w:tc>
        <w:tc>
          <w:tcPr>
            <w:tcW w:w="2334" w:type="dxa"/>
            <w:tcBorders>
              <w:top w:val="single" w:sz="4" w:space="0" w:color="auto"/>
              <w:left w:val="single" w:sz="4" w:space="0" w:color="auto"/>
              <w:bottom w:val="single" w:sz="4" w:space="0" w:color="auto"/>
              <w:right w:val="single" w:sz="4" w:space="0" w:color="auto"/>
            </w:tcBorders>
          </w:tcPr>
          <w:p w14:paraId="32880DE9" w14:textId="77777777" w:rsidR="00583E05" w:rsidRPr="00583E05" w:rsidRDefault="00583E05" w:rsidP="00583E05">
            <w:pPr>
              <w:ind w:right="-45"/>
              <w:jc w:val="center"/>
              <w:rPr>
                <w:rFonts w:ascii="Garamond" w:hAnsi="Garamond"/>
                <w:sz w:val="18"/>
                <w:szCs w:val="18"/>
              </w:rPr>
            </w:pPr>
          </w:p>
        </w:tc>
        <w:tc>
          <w:tcPr>
            <w:tcW w:w="2549" w:type="dxa"/>
            <w:tcBorders>
              <w:top w:val="single" w:sz="4" w:space="0" w:color="auto"/>
              <w:left w:val="single" w:sz="4" w:space="0" w:color="auto"/>
              <w:bottom w:val="single" w:sz="4" w:space="0" w:color="auto"/>
              <w:right w:val="single" w:sz="12" w:space="0" w:color="auto"/>
            </w:tcBorders>
          </w:tcPr>
          <w:p w14:paraId="288A6F79" w14:textId="77777777" w:rsidR="00583E05" w:rsidRPr="00583E05" w:rsidRDefault="00583E05" w:rsidP="00583E05">
            <w:pPr>
              <w:ind w:right="-45"/>
              <w:jc w:val="center"/>
              <w:rPr>
                <w:rFonts w:ascii="Garamond" w:hAnsi="Garamond"/>
                <w:sz w:val="18"/>
                <w:szCs w:val="18"/>
              </w:rPr>
            </w:pPr>
          </w:p>
        </w:tc>
      </w:tr>
      <w:tr w:rsidR="00583E05" w:rsidRPr="00583E05" w14:paraId="1245E78A" w14:textId="77777777" w:rsidTr="00953F1F">
        <w:trPr>
          <w:cantSplit/>
          <w:trHeight w:val="225"/>
        </w:trPr>
        <w:tc>
          <w:tcPr>
            <w:tcW w:w="1180" w:type="dxa"/>
            <w:vMerge/>
            <w:tcBorders>
              <w:top w:val="single" w:sz="4" w:space="0" w:color="auto"/>
              <w:left w:val="single" w:sz="12" w:space="0" w:color="auto"/>
              <w:bottom w:val="single" w:sz="18" w:space="0" w:color="auto"/>
              <w:right w:val="single" w:sz="4" w:space="0" w:color="auto"/>
            </w:tcBorders>
            <w:vAlign w:val="center"/>
          </w:tcPr>
          <w:p w14:paraId="674A45AD" w14:textId="77777777" w:rsidR="00583E05" w:rsidRPr="00583E05" w:rsidRDefault="00583E05" w:rsidP="00583E05">
            <w:pPr>
              <w:spacing w:line="360" w:lineRule="auto"/>
              <w:ind w:left="709" w:hanging="709"/>
              <w:jc w:val="both"/>
              <w:rPr>
                <w:rFonts w:ascii="Garamond" w:hAnsi="Garamond"/>
                <w:sz w:val="18"/>
                <w:szCs w:val="18"/>
              </w:rPr>
            </w:pPr>
          </w:p>
        </w:tc>
        <w:tc>
          <w:tcPr>
            <w:tcW w:w="349" w:type="dxa"/>
            <w:tcBorders>
              <w:top w:val="single" w:sz="4" w:space="0" w:color="auto"/>
              <w:left w:val="single" w:sz="4" w:space="0" w:color="auto"/>
              <w:bottom w:val="single" w:sz="4" w:space="0" w:color="auto"/>
              <w:right w:val="single" w:sz="4" w:space="0" w:color="auto"/>
            </w:tcBorders>
          </w:tcPr>
          <w:p w14:paraId="275FF91B" w14:textId="77777777" w:rsidR="00583E05" w:rsidRPr="00583E05" w:rsidRDefault="00583E05" w:rsidP="00583E05">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27E452EF"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7D4E514B"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4091AC79"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2F926C1C"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1F4A32F5" w14:textId="77777777" w:rsidR="00583E05" w:rsidRPr="00583E05" w:rsidRDefault="00583E05" w:rsidP="00583E05">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7C91B119" w14:textId="77777777" w:rsidR="00583E05" w:rsidRPr="00583E05" w:rsidRDefault="00583E05" w:rsidP="00583E05">
            <w:pPr>
              <w:ind w:right="-45"/>
              <w:jc w:val="center"/>
              <w:rPr>
                <w:rFonts w:ascii="Garamond" w:hAnsi="Garamond"/>
                <w:sz w:val="18"/>
                <w:szCs w:val="18"/>
              </w:rPr>
            </w:pPr>
          </w:p>
        </w:tc>
        <w:tc>
          <w:tcPr>
            <w:tcW w:w="2334" w:type="dxa"/>
            <w:tcBorders>
              <w:top w:val="single" w:sz="4" w:space="0" w:color="auto"/>
              <w:left w:val="single" w:sz="4" w:space="0" w:color="auto"/>
              <w:bottom w:val="single" w:sz="4" w:space="0" w:color="auto"/>
              <w:right w:val="single" w:sz="4" w:space="0" w:color="auto"/>
            </w:tcBorders>
          </w:tcPr>
          <w:p w14:paraId="7C4412F3" w14:textId="77777777" w:rsidR="00583E05" w:rsidRPr="00583E05" w:rsidRDefault="00583E05" w:rsidP="00583E05">
            <w:pPr>
              <w:ind w:right="-45"/>
              <w:jc w:val="center"/>
              <w:rPr>
                <w:rFonts w:ascii="Garamond" w:hAnsi="Garamond"/>
                <w:sz w:val="18"/>
                <w:szCs w:val="18"/>
              </w:rPr>
            </w:pPr>
          </w:p>
        </w:tc>
        <w:tc>
          <w:tcPr>
            <w:tcW w:w="2549" w:type="dxa"/>
            <w:tcBorders>
              <w:top w:val="single" w:sz="4" w:space="0" w:color="auto"/>
              <w:left w:val="single" w:sz="4" w:space="0" w:color="auto"/>
              <w:bottom w:val="single" w:sz="4" w:space="0" w:color="auto"/>
              <w:right w:val="single" w:sz="12" w:space="0" w:color="auto"/>
            </w:tcBorders>
          </w:tcPr>
          <w:p w14:paraId="5A97F2AE" w14:textId="77777777" w:rsidR="00583E05" w:rsidRPr="00583E05" w:rsidRDefault="00583E05" w:rsidP="00583E05">
            <w:pPr>
              <w:ind w:right="-45"/>
              <w:jc w:val="center"/>
              <w:rPr>
                <w:rFonts w:ascii="Garamond" w:hAnsi="Garamond"/>
                <w:sz w:val="18"/>
                <w:szCs w:val="18"/>
              </w:rPr>
            </w:pPr>
          </w:p>
        </w:tc>
      </w:tr>
      <w:tr w:rsidR="00583E05" w:rsidRPr="00583E05" w14:paraId="2A4C5DFB" w14:textId="77777777" w:rsidTr="00953F1F">
        <w:trPr>
          <w:cantSplit/>
          <w:trHeight w:val="225"/>
        </w:trPr>
        <w:tc>
          <w:tcPr>
            <w:tcW w:w="1180" w:type="dxa"/>
            <w:vMerge/>
            <w:tcBorders>
              <w:top w:val="single" w:sz="4" w:space="0" w:color="auto"/>
              <w:left w:val="single" w:sz="12" w:space="0" w:color="auto"/>
              <w:bottom w:val="single" w:sz="18" w:space="0" w:color="auto"/>
              <w:right w:val="single" w:sz="4" w:space="0" w:color="auto"/>
            </w:tcBorders>
            <w:vAlign w:val="center"/>
          </w:tcPr>
          <w:p w14:paraId="1ED042F2" w14:textId="77777777" w:rsidR="00583E05" w:rsidRPr="00583E05" w:rsidRDefault="00583E05" w:rsidP="00583E05">
            <w:pPr>
              <w:spacing w:line="360" w:lineRule="auto"/>
              <w:ind w:left="709" w:hanging="709"/>
              <w:jc w:val="both"/>
              <w:rPr>
                <w:rFonts w:ascii="Garamond" w:hAnsi="Garamond"/>
                <w:sz w:val="18"/>
                <w:szCs w:val="18"/>
              </w:rPr>
            </w:pPr>
          </w:p>
        </w:tc>
        <w:tc>
          <w:tcPr>
            <w:tcW w:w="349" w:type="dxa"/>
            <w:tcBorders>
              <w:top w:val="single" w:sz="4" w:space="0" w:color="auto"/>
              <w:left w:val="single" w:sz="4" w:space="0" w:color="auto"/>
              <w:bottom w:val="single" w:sz="4" w:space="0" w:color="auto"/>
              <w:right w:val="single" w:sz="4" w:space="0" w:color="auto"/>
            </w:tcBorders>
          </w:tcPr>
          <w:p w14:paraId="36A4FF07" w14:textId="77777777" w:rsidR="00583E05" w:rsidRPr="00583E05" w:rsidRDefault="00583E05" w:rsidP="00583E05">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72D88376"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7738307D"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41A91788"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EF89A72"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7249B950" w14:textId="77777777" w:rsidR="00583E05" w:rsidRPr="00583E05" w:rsidRDefault="00583E05" w:rsidP="00583E05">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11573138" w14:textId="77777777" w:rsidR="00583E05" w:rsidRPr="00583E05" w:rsidRDefault="00583E05" w:rsidP="00583E05">
            <w:pPr>
              <w:ind w:right="-45"/>
              <w:jc w:val="center"/>
              <w:rPr>
                <w:rFonts w:ascii="Garamond" w:hAnsi="Garamond"/>
                <w:sz w:val="18"/>
                <w:szCs w:val="18"/>
              </w:rPr>
            </w:pPr>
          </w:p>
        </w:tc>
        <w:tc>
          <w:tcPr>
            <w:tcW w:w="2334" w:type="dxa"/>
            <w:tcBorders>
              <w:top w:val="single" w:sz="4" w:space="0" w:color="auto"/>
              <w:left w:val="single" w:sz="4" w:space="0" w:color="auto"/>
              <w:bottom w:val="single" w:sz="4" w:space="0" w:color="auto"/>
              <w:right w:val="single" w:sz="4" w:space="0" w:color="auto"/>
            </w:tcBorders>
          </w:tcPr>
          <w:p w14:paraId="5907EE42" w14:textId="77777777" w:rsidR="00583E05" w:rsidRPr="00583E05" w:rsidRDefault="00583E05" w:rsidP="00583E05">
            <w:pPr>
              <w:ind w:right="-45"/>
              <w:jc w:val="center"/>
              <w:rPr>
                <w:rFonts w:ascii="Garamond" w:hAnsi="Garamond"/>
                <w:sz w:val="18"/>
                <w:szCs w:val="18"/>
              </w:rPr>
            </w:pPr>
          </w:p>
        </w:tc>
        <w:tc>
          <w:tcPr>
            <w:tcW w:w="2549" w:type="dxa"/>
            <w:tcBorders>
              <w:top w:val="single" w:sz="4" w:space="0" w:color="auto"/>
              <w:left w:val="single" w:sz="4" w:space="0" w:color="auto"/>
              <w:bottom w:val="single" w:sz="4" w:space="0" w:color="auto"/>
              <w:right w:val="single" w:sz="12" w:space="0" w:color="auto"/>
            </w:tcBorders>
          </w:tcPr>
          <w:p w14:paraId="204C4DAB" w14:textId="77777777" w:rsidR="00583E05" w:rsidRPr="00583E05" w:rsidRDefault="00583E05" w:rsidP="00583E05">
            <w:pPr>
              <w:ind w:right="-45"/>
              <w:jc w:val="center"/>
              <w:rPr>
                <w:rFonts w:ascii="Garamond" w:hAnsi="Garamond"/>
                <w:sz w:val="18"/>
                <w:szCs w:val="18"/>
              </w:rPr>
            </w:pPr>
          </w:p>
        </w:tc>
      </w:tr>
      <w:tr w:rsidR="00583E05" w:rsidRPr="00583E05" w14:paraId="62956225" w14:textId="77777777" w:rsidTr="00953F1F">
        <w:trPr>
          <w:cantSplit/>
          <w:trHeight w:val="225"/>
        </w:trPr>
        <w:tc>
          <w:tcPr>
            <w:tcW w:w="1180" w:type="dxa"/>
            <w:vMerge/>
            <w:tcBorders>
              <w:top w:val="single" w:sz="4" w:space="0" w:color="auto"/>
              <w:left w:val="single" w:sz="12" w:space="0" w:color="auto"/>
              <w:bottom w:val="single" w:sz="18" w:space="0" w:color="auto"/>
              <w:right w:val="single" w:sz="4" w:space="0" w:color="auto"/>
            </w:tcBorders>
            <w:vAlign w:val="center"/>
          </w:tcPr>
          <w:p w14:paraId="4EBE3D40" w14:textId="77777777" w:rsidR="00583E05" w:rsidRPr="00583E05" w:rsidRDefault="00583E05" w:rsidP="00583E05">
            <w:pPr>
              <w:spacing w:line="360" w:lineRule="auto"/>
              <w:ind w:left="709" w:hanging="709"/>
              <w:jc w:val="both"/>
              <w:rPr>
                <w:rFonts w:ascii="Garamond" w:hAnsi="Garamond"/>
                <w:sz w:val="18"/>
                <w:szCs w:val="18"/>
              </w:rPr>
            </w:pPr>
          </w:p>
        </w:tc>
        <w:tc>
          <w:tcPr>
            <w:tcW w:w="349" w:type="dxa"/>
            <w:tcBorders>
              <w:top w:val="single" w:sz="4" w:space="0" w:color="auto"/>
              <w:left w:val="single" w:sz="4" w:space="0" w:color="auto"/>
              <w:bottom w:val="single" w:sz="4" w:space="0" w:color="auto"/>
              <w:right w:val="single" w:sz="4" w:space="0" w:color="auto"/>
            </w:tcBorders>
          </w:tcPr>
          <w:p w14:paraId="73409CA2" w14:textId="77777777" w:rsidR="00583E05" w:rsidRPr="00583E05" w:rsidRDefault="00583E05" w:rsidP="00583E05">
            <w:pPr>
              <w:ind w:right="-45"/>
              <w:jc w:val="center"/>
              <w:rPr>
                <w:rFonts w:ascii="Garamond" w:hAnsi="Garamond"/>
                <w:sz w:val="18"/>
                <w:szCs w:val="18"/>
              </w:rPr>
            </w:pPr>
          </w:p>
        </w:tc>
        <w:tc>
          <w:tcPr>
            <w:tcW w:w="282" w:type="dxa"/>
            <w:tcBorders>
              <w:top w:val="single" w:sz="4" w:space="0" w:color="auto"/>
              <w:left w:val="single" w:sz="4" w:space="0" w:color="auto"/>
              <w:bottom w:val="single" w:sz="4" w:space="0" w:color="auto"/>
              <w:right w:val="single" w:sz="4" w:space="0" w:color="auto"/>
            </w:tcBorders>
          </w:tcPr>
          <w:p w14:paraId="10C5F1A2"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14D39438"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13E9DCF2"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0DCDF706"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4" w:space="0" w:color="auto"/>
              <w:right w:val="single" w:sz="4" w:space="0" w:color="auto"/>
            </w:tcBorders>
          </w:tcPr>
          <w:p w14:paraId="318A631E" w14:textId="77777777" w:rsidR="00583E05" w:rsidRPr="00583E05" w:rsidRDefault="00583E05" w:rsidP="00583E05">
            <w:pPr>
              <w:ind w:right="-45"/>
              <w:jc w:val="center"/>
              <w:rPr>
                <w:rFonts w:ascii="Garamond" w:hAnsi="Garamond"/>
                <w:sz w:val="18"/>
                <w:szCs w:val="18"/>
              </w:rPr>
            </w:pPr>
          </w:p>
        </w:tc>
        <w:tc>
          <w:tcPr>
            <w:tcW w:w="1712" w:type="dxa"/>
            <w:tcBorders>
              <w:top w:val="single" w:sz="4" w:space="0" w:color="auto"/>
              <w:left w:val="single" w:sz="4" w:space="0" w:color="auto"/>
              <w:bottom w:val="single" w:sz="4" w:space="0" w:color="auto"/>
              <w:right w:val="single" w:sz="4" w:space="0" w:color="auto"/>
            </w:tcBorders>
          </w:tcPr>
          <w:p w14:paraId="250949BF" w14:textId="77777777" w:rsidR="00583E05" w:rsidRPr="00583E05" w:rsidRDefault="00583E05" w:rsidP="00583E05">
            <w:pPr>
              <w:ind w:right="-45"/>
              <w:jc w:val="center"/>
              <w:rPr>
                <w:rFonts w:ascii="Garamond" w:hAnsi="Garamond"/>
                <w:sz w:val="18"/>
                <w:szCs w:val="18"/>
              </w:rPr>
            </w:pPr>
          </w:p>
        </w:tc>
        <w:tc>
          <w:tcPr>
            <w:tcW w:w="2334" w:type="dxa"/>
            <w:tcBorders>
              <w:top w:val="single" w:sz="4" w:space="0" w:color="auto"/>
              <w:left w:val="single" w:sz="4" w:space="0" w:color="auto"/>
              <w:bottom w:val="single" w:sz="4" w:space="0" w:color="auto"/>
              <w:right w:val="single" w:sz="4" w:space="0" w:color="auto"/>
            </w:tcBorders>
          </w:tcPr>
          <w:p w14:paraId="705EE1AD" w14:textId="77777777" w:rsidR="00583E05" w:rsidRPr="00583E05" w:rsidRDefault="00583E05" w:rsidP="00583E05">
            <w:pPr>
              <w:ind w:right="-45"/>
              <w:jc w:val="center"/>
              <w:rPr>
                <w:rFonts w:ascii="Garamond" w:hAnsi="Garamond"/>
                <w:sz w:val="18"/>
                <w:szCs w:val="18"/>
              </w:rPr>
            </w:pPr>
          </w:p>
        </w:tc>
        <w:tc>
          <w:tcPr>
            <w:tcW w:w="2549" w:type="dxa"/>
            <w:tcBorders>
              <w:top w:val="single" w:sz="4" w:space="0" w:color="auto"/>
              <w:left w:val="single" w:sz="4" w:space="0" w:color="auto"/>
              <w:bottom w:val="single" w:sz="4" w:space="0" w:color="auto"/>
              <w:right w:val="single" w:sz="12" w:space="0" w:color="auto"/>
            </w:tcBorders>
          </w:tcPr>
          <w:p w14:paraId="03049A05" w14:textId="77777777" w:rsidR="00583E05" w:rsidRPr="00583E05" w:rsidRDefault="00583E05" w:rsidP="00583E05">
            <w:pPr>
              <w:ind w:right="-45"/>
              <w:jc w:val="center"/>
              <w:rPr>
                <w:rFonts w:ascii="Garamond" w:hAnsi="Garamond"/>
                <w:sz w:val="18"/>
                <w:szCs w:val="18"/>
              </w:rPr>
            </w:pPr>
          </w:p>
        </w:tc>
      </w:tr>
      <w:tr w:rsidR="00583E05" w:rsidRPr="00583E05" w14:paraId="59CC03D7" w14:textId="77777777" w:rsidTr="00953F1F">
        <w:trPr>
          <w:cantSplit/>
          <w:trHeight w:val="225"/>
        </w:trPr>
        <w:tc>
          <w:tcPr>
            <w:tcW w:w="1180" w:type="dxa"/>
            <w:vMerge/>
            <w:tcBorders>
              <w:top w:val="single" w:sz="4" w:space="0" w:color="auto"/>
              <w:left w:val="single" w:sz="12" w:space="0" w:color="auto"/>
              <w:bottom w:val="single" w:sz="18" w:space="0" w:color="auto"/>
              <w:right w:val="single" w:sz="4" w:space="0" w:color="auto"/>
            </w:tcBorders>
            <w:vAlign w:val="center"/>
          </w:tcPr>
          <w:p w14:paraId="17E3055B" w14:textId="77777777" w:rsidR="00583E05" w:rsidRPr="00583E05" w:rsidRDefault="00583E05" w:rsidP="00583E05">
            <w:pPr>
              <w:spacing w:line="360" w:lineRule="auto"/>
              <w:ind w:left="709" w:hanging="709"/>
              <w:jc w:val="both"/>
              <w:rPr>
                <w:rFonts w:ascii="Garamond" w:hAnsi="Garamond"/>
                <w:sz w:val="18"/>
                <w:szCs w:val="18"/>
              </w:rPr>
            </w:pPr>
          </w:p>
        </w:tc>
        <w:tc>
          <w:tcPr>
            <w:tcW w:w="349" w:type="dxa"/>
            <w:tcBorders>
              <w:top w:val="single" w:sz="4" w:space="0" w:color="auto"/>
              <w:left w:val="single" w:sz="4" w:space="0" w:color="auto"/>
              <w:bottom w:val="single" w:sz="18" w:space="0" w:color="auto"/>
              <w:right w:val="single" w:sz="4" w:space="0" w:color="auto"/>
            </w:tcBorders>
          </w:tcPr>
          <w:p w14:paraId="7B512B5A" w14:textId="77777777" w:rsidR="00583E05" w:rsidRPr="00583E05" w:rsidRDefault="00583E05" w:rsidP="00583E05">
            <w:pPr>
              <w:ind w:right="-45"/>
              <w:jc w:val="center"/>
              <w:rPr>
                <w:rFonts w:ascii="Garamond" w:hAnsi="Garamond"/>
                <w:sz w:val="18"/>
                <w:szCs w:val="18"/>
              </w:rPr>
            </w:pPr>
          </w:p>
        </w:tc>
        <w:tc>
          <w:tcPr>
            <w:tcW w:w="282" w:type="dxa"/>
            <w:tcBorders>
              <w:top w:val="single" w:sz="4" w:space="0" w:color="auto"/>
              <w:left w:val="single" w:sz="4" w:space="0" w:color="auto"/>
              <w:bottom w:val="single" w:sz="18" w:space="0" w:color="auto"/>
              <w:right w:val="single" w:sz="4" w:space="0" w:color="auto"/>
            </w:tcBorders>
          </w:tcPr>
          <w:p w14:paraId="73F91DD8"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36FAD4F1"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4FC7E390"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4271E620" w14:textId="77777777" w:rsidR="00583E05" w:rsidRPr="00583E05" w:rsidRDefault="00583E05" w:rsidP="00583E05">
            <w:pPr>
              <w:ind w:right="-45"/>
              <w:jc w:val="center"/>
              <w:rPr>
                <w:rFonts w:ascii="Garamond" w:hAnsi="Garamond"/>
                <w:sz w:val="18"/>
                <w:szCs w:val="18"/>
              </w:rPr>
            </w:pPr>
          </w:p>
        </w:tc>
        <w:tc>
          <w:tcPr>
            <w:tcW w:w="314" w:type="dxa"/>
            <w:tcBorders>
              <w:top w:val="single" w:sz="4" w:space="0" w:color="auto"/>
              <w:left w:val="single" w:sz="4" w:space="0" w:color="auto"/>
              <w:bottom w:val="single" w:sz="18" w:space="0" w:color="auto"/>
              <w:right w:val="single" w:sz="4" w:space="0" w:color="auto"/>
            </w:tcBorders>
          </w:tcPr>
          <w:p w14:paraId="26963929" w14:textId="77777777" w:rsidR="00583E05" w:rsidRPr="00583E05" w:rsidRDefault="00583E05" w:rsidP="00583E05">
            <w:pPr>
              <w:ind w:right="-45"/>
              <w:jc w:val="center"/>
              <w:rPr>
                <w:rFonts w:ascii="Garamond" w:hAnsi="Garamond"/>
                <w:sz w:val="18"/>
                <w:szCs w:val="18"/>
              </w:rPr>
            </w:pPr>
          </w:p>
        </w:tc>
        <w:tc>
          <w:tcPr>
            <w:tcW w:w="1712" w:type="dxa"/>
            <w:tcBorders>
              <w:top w:val="single" w:sz="4" w:space="0" w:color="auto"/>
              <w:left w:val="single" w:sz="4" w:space="0" w:color="auto"/>
              <w:bottom w:val="single" w:sz="18" w:space="0" w:color="auto"/>
              <w:right w:val="single" w:sz="4" w:space="0" w:color="auto"/>
            </w:tcBorders>
          </w:tcPr>
          <w:p w14:paraId="6C1BA412" w14:textId="77777777" w:rsidR="00583E05" w:rsidRPr="00583E05" w:rsidRDefault="00583E05" w:rsidP="00583E05">
            <w:pPr>
              <w:ind w:right="-45"/>
              <w:jc w:val="center"/>
              <w:rPr>
                <w:rFonts w:ascii="Garamond" w:hAnsi="Garamond"/>
                <w:sz w:val="18"/>
                <w:szCs w:val="18"/>
              </w:rPr>
            </w:pPr>
          </w:p>
        </w:tc>
        <w:tc>
          <w:tcPr>
            <w:tcW w:w="2334" w:type="dxa"/>
            <w:tcBorders>
              <w:top w:val="single" w:sz="4" w:space="0" w:color="auto"/>
              <w:left w:val="single" w:sz="4" w:space="0" w:color="auto"/>
              <w:bottom w:val="single" w:sz="18" w:space="0" w:color="auto"/>
              <w:right w:val="single" w:sz="4" w:space="0" w:color="auto"/>
            </w:tcBorders>
          </w:tcPr>
          <w:p w14:paraId="7B723FFF" w14:textId="77777777" w:rsidR="00583E05" w:rsidRPr="00583E05" w:rsidRDefault="00583E05" w:rsidP="00583E05">
            <w:pPr>
              <w:ind w:right="-45"/>
              <w:jc w:val="center"/>
              <w:rPr>
                <w:rFonts w:ascii="Garamond" w:hAnsi="Garamond"/>
                <w:sz w:val="18"/>
                <w:szCs w:val="18"/>
              </w:rPr>
            </w:pPr>
          </w:p>
        </w:tc>
        <w:tc>
          <w:tcPr>
            <w:tcW w:w="2549" w:type="dxa"/>
            <w:tcBorders>
              <w:top w:val="single" w:sz="4" w:space="0" w:color="auto"/>
              <w:left w:val="single" w:sz="4" w:space="0" w:color="auto"/>
              <w:bottom w:val="single" w:sz="18" w:space="0" w:color="auto"/>
              <w:right w:val="single" w:sz="12" w:space="0" w:color="auto"/>
            </w:tcBorders>
          </w:tcPr>
          <w:p w14:paraId="690E0468" w14:textId="77777777" w:rsidR="00583E05" w:rsidRPr="00583E05" w:rsidRDefault="00583E05" w:rsidP="00583E05">
            <w:pPr>
              <w:ind w:right="-45"/>
              <w:jc w:val="center"/>
              <w:rPr>
                <w:rFonts w:ascii="Garamond" w:hAnsi="Garamond"/>
                <w:sz w:val="18"/>
                <w:szCs w:val="18"/>
              </w:rPr>
            </w:pPr>
          </w:p>
        </w:tc>
      </w:tr>
    </w:tbl>
    <w:p w14:paraId="02BC24D4" w14:textId="77777777" w:rsidR="00583E05" w:rsidRPr="00583E05" w:rsidRDefault="00583E05" w:rsidP="00583E05">
      <w:pPr>
        <w:spacing w:line="360" w:lineRule="auto"/>
        <w:ind w:left="709" w:hanging="709"/>
        <w:jc w:val="both"/>
        <w:rPr>
          <w:rFonts w:ascii="Arial Narrow" w:hAnsi="Arial Narrow"/>
        </w:rPr>
      </w:pP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0"/>
        <w:gridCol w:w="349"/>
        <w:gridCol w:w="282"/>
        <w:gridCol w:w="314"/>
        <w:gridCol w:w="314"/>
        <w:gridCol w:w="314"/>
        <w:gridCol w:w="314"/>
        <w:gridCol w:w="1712"/>
        <w:gridCol w:w="2334"/>
        <w:gridCol w:w="2549"/>
      </w:tblGrid>
      <w:tr w:rsidR="00583E05" w:rsidRPr="00583E05" w14:paraId="55096FAE" w14:textId="77777777" w:rsidTr="00953F1F">
        <w:tc>
          <w:tcPr>
            <w:tcW w:w="1180" w:type="dxa"/>
            <w:tcBorders>
              <w:top w:val="single" w:sz="12" w:space="0" w:color="auto"/>
              <w:left w:val="single" w:sz="12" w:space="0" w:color="auto"/>
              <w:bottom w:val="single" w:sz="4" w:space="0" w:color="auto"/>
              <w:right w:val="single" w:sz="4" w:space="0" w:color="auto"/>
            </w:tcBorders>
            <w:shd w:val="clear" w:color="auto" w:fill="CCCCCC"/>
            <w:vAlign w:val="center"/>
          </w:tcPr>
          <w:p w14:paraId="06DD84B4" w14:textId="77777777" w:rsidR="00583E05" w:rsidRPr="00583E05" w:rsidRDefault="00583E05" w:rsidP="00583E05">
            <w:pPr>
              <w:spacing w:before="60" w:after="60"/>
              <w:ind w:right="-45"/>
              <w:jc w:val="center"/>
              <w:rPr>
                <w:rFonts w:ascii="Garamond" w:hAnsi="Garamond"/>
                <w:b/>
                <w:spacing w:val="-16"/>
              </w:rPr>
            </w:pPr>
            <w:r w:rsidRPr="00583E05">
              <w:rPr>
                <w:rFonts w:ascii="Garamond" w:hAnsi="Garamond"/>
                <w:b/>
                <w:spacing w:val="-16"/>
              </w:rPr>
              <w:t>Movimentos</w:t>
            </w:r>
          </w:p>
        </w:tc>
        <w:tc>
          <w:tcPr>
            <w:tcW w:w="1887" w:type="dxa"/>
            <w:gridSpan w:val="6"/>
            <w:tcBorders>
              <w:top w:val="single" w:sz="12" w:space="0" w:color="auto"/>
              <w:left w:val="single" w:sz="4" w:space="0" w:color="auto"/>
              <w:bottom w:val="single" w:sz="4" w:space="0" w:color="auto"/>
              <w:right w:val="single" w:sz="4" w:space="0" w:color="auto"/>
            </w:tcBorders>
            <w:shd w:val="clear" w:color="auto" w:fill="CCCCCC"/>
            <w:vAlign w:val="center"/>
          </w:tcPr>
          <w:p w14:paraId="7B389CE5" w14:textId="77777777" w:rsidR="00583E05" w:rsidRPr="00583E05" w:rsidRDefault="00583E05" w:rsidP="00583E05">
            <w:pPr>
              <w:spacing w:before="60" w:after="60"/>
              <w:ind w:right="-45"/>
              <w:jc w:val="center"/>
              <w:rPr>
                <w:rFonts w:ascii="Garamond" w:hAnsi="Garamond"/>
                <w:b/>
              </w:rPr>
            </w:pPr>
            <w:r w:rsidRPr="00583E05">
              <w:rPr>
                <w:rFonts w:ascii="Garamond" w:hAnsi="Garamond"/>
                <w:b/>
              </w:rPr>
              <w:t>Código LER</w:t>
            </w:r>
          </w:p>
        </w:tc>
        <w:tc>
          <w:tcPr>
            <w:tcW w:w="1712" w:type="dxa"/>
            <w:tcBorders>
              <w:top w:val="single" w:sz="12" w:space="0" w:color="auto"/>
              <w:left w:val="single" w:sz="4" w:space="0" w:color="auto"/>
              <w:bottom w:val="single" w:sz="4" w:space="0" w:color="auto"/>
              <w:right w:val="single" w:sz="4" w:space="0" w:color="auto"/>
            </w:tcBorders>
            <w:shd w:val="clear" w:color="auto" w:fill="CCCCCC"/>
            <w:vAlign w:val="center"/>
          </w:tcPr>
          <w:p w14:paraId="45E7F42B" w14:textId="77777777" w:rsidR="00583E05" w:rsidRPr="00583E05" w:rsidRDefault="00583E05" w:rsidP="00583E05">
            <w:pPr>
              <w:spacing w:before="60" w:after="60"/>
              <w:ind w:right="-45"/>
              <w:jc w:val="center"/>
              <w:rPr>
                <w:rFonts w:ascii="Garamond" w:hAnsi="Garamond"/>
                <w:b/>
              </w:rPr>
            </w:pPr>
            <w:r w:rsidRPr="00583E05">
              <w:rPr>
                <w:rFonts w:ascii="Garamond" w:hAnsi="Garamond"/>
                <w:b/>
              </w:rPr>
              <w:t>Quantidade</w:t>
            </w:r>
            <w:r w:rsidRPr="00583E05">
              <w:rPr>
                <w:rFonts w:ascii="Garamond" w:hAnsi="Garamond"/>
                <w:b/>
              </w:rPr>
              <w:br/>
              <w:t>(</w:t>
            </w:r>
            <w:proofErr w:type="spellStart"/>
            <w:r w:rsidRPr="00583E05">
              <w:rPr>
                <w:rFonts w:ascii="Garamond" w:hAnsi="Garamond"/>
                <w:b/>
              </w:rPr>
              <w:t>ton</w:t>
            </w:r>
            <w:proofErr w:type="spellEnd"/>
            <w:r w:rsidRPr="00583E05">
              <w:rPr>
                <w:rFonts w:ascii="Garamond" w:hAnsi="Garamond"/>
                <w:b/>
              </w:rPr>
              <w:t xml:space="preserve"> ou m</w:t>
            </w:r>
            <w:r w:rsidRPr="00583E05">
              <w:rPr>
                <w:rFonts w:ascii="Garamond" w:hAnsi="Garamond"/>
                <w:b/>
                <w:vertAlign w:val="superscript"/>
              </w:rPr>
              <w:t>3</w:t>
            </w:r>
            <w:r w:rsidRPr="00583E05">
              <w:rPr>
                <w:rFonts w:ascii="Garamond" w:hAnsi="Garamond"/>
                <w:b/>
              </w:rPr>
              <w:t>)</w:t>
            </w:r>
          </w:p>
        </w:tc>
        <w:tc>
          <w:tcPr>
            <w:tcW w:w="2334" w:type="dxa"/>
            <w:tcBorders>
              <w:top w:val="single" w:sz="12" w:space="0" w:color="auto"/>
              <w:left w:val="single" w:sz="4" w:space="0" w:color="auto"/>
              <w:bottom w:val="single" w:sz="4" w:space="0" w:color="auto"/>
              <w:right w:val="single" w:sz="4" w:space="0" w:color="auto"/>
            </w:tcBorders>
            <w:shd w:val="clear" w:color="auto" w:fill="CCCCCC"/>
            <w:vAlign w:val="center"/>
          </w:tcPr>
          <w:p w14:paraId="6E8EF168" w14:textId="77777777" w:rsidR="00583E05" w:rsidRPr="00583E05" w:rsidRDefault="00583E05" w:rsidP="00583E05">
            <w:pPr>
              <w:spacing w:before="60" w:after="60"/>
              <w:ind w:right="-45"/>
              <w:jc w:val="center"/>
              <w:rPr>
                <w:rFonts w:ascii="Garamond" w:hAnsi="Garamond"/>
                <w:b/>
              </w:rPr>
            </w:pPr>
            <w:r w:rsidRPr="00583E05">
              <w:rPr>
                <w:rFonts w:ascii="Garamond" w:hAnsi="Garamond"/>
                <w:b/>
              </w:rPr>
              <w:t>Destinatário</w:t>
            </w:r>
          </w:p>
        </w:tc>
        <w:tc>
          <w:tcPr>
            <w:tcW w:w="2549" w:type="dxa"/>
            <w:tcBorders>
              <w:top w:val="single" w:sz="12" w:space="0" w:color="auto"/>
              <w:left w:val="single" w:sz="4" w:space="0" w:color="auto"/>
              <w:bottom w:val="single" w:sz="4" w:space="0" w:color="auto"/>
              <w:right w:val="single" w:sz="12" w:space="0" w:color="auto"/>
            </w:tcBorders>
            <w:shd w:val="clear" w:color="auto" w:fill="CCCCCC"/>
            <w:vAlign w:val="center"/>
          </w:tcPr>
          <w:p w14:paraId="7CD0102C" w14:textId="77777777" w:rsidR="00583E05" w:rsidRPr="00583E05" w:rsidRDefault="00583E05" w:rsidP="00583E05">
            <w:pPr>
              <w:spacing w:before="60" w:after="60"/>
              <w:ind w:right="-45"/>
              <w:jc w:val="center"/>
              <w:rPr>
                <w:rFonts w:ascii="Garamond" w:hAnsi="Garamond"/>
                <w:b/>
              </w:rPr>
            </w:pPr>
            <w:r w:rsidRPr="00583E05">
              <w:rPr>
                <w:rFonts w:ascii="Garamond" w:hAnsi="Garamond"/>
                <w:b/>
              </w:rPr>
              <w:t>Assinatura do Destinatário</w:t>
            </w:r>
          </w:p>
        </w:tc>
      </w:tr>
      <w:tr w:rsidR="00583E05" w:rsidRPr="00583E05" w14:paraId="652F8F05" w14:textId="77777777" w:rsidTr="00953F1F">
        <w:trPr>
          <w:cantSplit/>
          <w:trHeight w:val="225"/>
        </w:trPr>
        <w:tc>
          <w:tcPr>
            <w:tcW w:w="1180" w:type="dxa"/>
            <w:vMerge w:val="restart"/>
            <w:tcBorders>
              <w:top w:val="single" w:sz="18" w:space="0" w:color="auto"/>
              <w:left w:val="single" w:sz="12" w:space="0" w:color="auto"/>
              <w:bottom w:val="single" w:sz="18" w:space="0" w:color="auto"/>
              <w:right w:val="single" w:sz="4" w:space="0" w:color="auto"/>
            </w:tcBorders>
            <w:vAlign w:val="center"/>
          </w:tcPr>
          <w:p w14:paraId="660E3E40" w14:textId="77777777" w:rsidR="00583E05" w:rsidRPr="00583E05" w:rsidRDefault="00583E05" w:rsidP="00583E05">
            <w:pPr>
              <w:spacing w:before="240" w:after="240" w:line="360" w:lineRule="atLeast"/>
              <w:ind w:right="-45"/>
              <w:jc w:val="center"/>
              <w:rPr>
                <w:rFonts w:ascii="Garamond" w:hAnsi="Garamond"/>
              </w:rPr>
            </w:pPr>
            <w:r w:rsidRPr="00583E05">
              <w:rPr>
                <w:rFonts w:ascii="Garamond" w:hAnsi="Garamond"/>
              </w:rPr>
              <w:t>2</w:t>
            </w:r>
          </w:p>
        </w:tc>
        <w:tc>
          <w:tcPr>
            <w:tcW w:w="349" w:type="dxa"/>
            <w:tcBorders>
              <w:top w:val="single" w:sz="18" w:space="0" w:color="auto"/>
              <w:left w:val="single" w:sz="4" w:space="0" w:color="auto"/>
              <w:bottom w:val="single" w:sz="4" w:space="0" w:color="auto"/>
              <w:right w:val="single" w:sz="4" w:space="0" w:color="auto"/>
            </w:tcBorders>
          </w:tcPr>
          <w:p w14:paraId="4B77077F" w14:textId="77777777" w:rsidR="00583E05" w:rsidRPr="00583E05" w:rsidRDefault="00583E05" w:rsidP="00583E05">
            <w:pPr>
              <w:ind w:right="-45"/>
              <w:jc w:val="center"/>
              <w:rPr>
                <w:rFonts w:ascii="Garamond" w:hAnsi="Garamond"/>
              </w:rPr>
            </w:pPr>
          </w:p>
        </w:tc>
        <w:tc>
          <w:tcPr>
            <w:tcW w:w="282" w:type="dxa"/>
            <w:tcBorders>
              <w:top w:val="single" w:sz="18" w:space="0" w:color="auto"/>
              <w:left w:val="single" w:sz="4" w:space="0" w:color="auto"/>
              <w:bottom w:val="single" w:sz="4" w:space="0" w:color="auto"/>
              <w:right w:val="single" w:sz="4" w:space="0" w:color="auto"/>
            </w:tcBorders>
          </w:tcPr>
          <w:p w14:paraId="306782B5"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0E0E1EFE"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4EC7A374"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5BD68749"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5010D5CF" w14:textId="77777777" w:rsidR="00583E05" w:rsidRPr="00583E05" w:rsidRDefault="00583E05" w:rsidP="00583E05">
            <w:pPr>
              <w:ind w:right="-45"/>
              <w:jc w:val="center"/>
              <w:rPr>
                <w:rFonts w:ascii="Garamond" w:hAnsi="Garamond"/>
              </w:rPr>
            </w:pPr>
          </w:p>
        </w:tc>
        <w:tc>
          <w:tcPr>
            <w:tcW w:w="1712" w:type="dxa"/>
            <w:tcBorders>
              <w:top w:val="single" w:sz="18" w:space="0" w:color="auto"/>
              <w:left w:val="single" w:sz="4" w:space="0" w:color="auto"/>
              <w:bottom w:val="single" w:sz="4" w:space="0" w:color="auto"/>
              <w:right w:val="single" w:sz="4" w:space="0" w:color="auto"/>
            </w:tcBorders>
          </w:tcPr>
          <w:p w14:paraId="30E73B52" w14:textId="77777777" w:rsidR="00583E05" w:rsidRPr="00583E05" w:rsidRDefault="00583E05" w:rsidP="00583E05">
            <w:pPr>
              <w:ind w:right="-45"/>
              <w:jc w:val="center"/>
              <w:rPr>
                <w:rFonts w:ascii="Garamond" w:hAnsi="Garamond"/>
              </w:rPr>
            </w:pPr>
          </w:p>
        </w:tc>
        <w:tc>
          <w:tcPr>
            <w:tcW w:w="2334" w:type="dxa"/>
            <w:tcBorders>
              <w:top w:val="single" w:sz="18" w:space="0" w:color="auto"/>
              <w:left w:val="single" w:sz="4" w:space="0" w:color="auto"/>
              <w:bottom w:val="single" w:sz="4" w:space="0" w:color="auto"/>
              <w:right w:val="single" w:sz="4" w:space="0" w:color="auto"/>
            </w:tcBorders>
          </w:tcPr>
          <w:p w14:paraId="31DB7974" w14:textId="77777777" w:rsidR="00583E05" w:rsidRPr="00583E05" w:rsidRDefault="00583E05" w:rsidP="00583E05">
            <w:pPr>
              <w:ind w:right="-45"/>
              <w:jc w:val="center"/>
              <w:rPr>
                <w:rFonts w:ascii="Garamond" w:hAnsi="Garamond"/>
              </w:rPr>
            </w:pPr>
          </w:p>
        </w:tc>
        <w:tc>
          <w:tcPr>
            <w:tcW w:w="2549" w:type="dxa"/>
            <w:tcBorders>
              <w:top w:val="single" w:sz="18" w:space="0" w:color="auto"/>
              <w:left w:val="single" w:sz="4" w:space="0" w:color="auto"/>
              <w:bottom w:val="single" w:sz="4" w:space="0" w:color="auto"/>
              <w:right w:val="single" w:sz="12" w:space="0" w:color="auto"/>
            </w:tcBorders>
          </w:tcPr>
          <w:p w14:paraId="4BCF279D" w14:textId="77777777" w:rsidR="00583E05" w:rsidRPr="00583E05" w:rsidRDefault="00583E05" w:rsidP="00583E05">
            <w:pPr>
              <w:ind w:right="-45"/>
              <w:jc w:val="center"/>
              <w:rPr>
                <w:rFonts w:ascii="Garamond" w:hAnsi="Garamond"/>
              </w:rPr>
            </w:pPr>
          </w:p>
        </w:tc>
      </w:tr>
      <w:tr w:rsidR="00583E05" w:rsidRPr="00583E05" w14:paraId="61013BC7" w14:textId="77777777" w:rsidTr="00953F1F">
        <w:trPr>
          <w:cantSplit/>
          <w:trHeight w:val="225"/>
        </w:trPr>
        <w:tc>
          <w:tcPr>
            <w:tcW w:w="1180" w:type="dxa"/>
            <w:vMerge/>
            <w:tcBorders>
              <w:top w:val="single" w:sz="18" w:space="0" w:color="auto"/>
              <w:left w:val="single" w:sz="12" w:space="0" w:color="auto"/>
              <w:bottom w:val="single" w:sz="18" w:space="0" w:color="auto"/>
              <w:right w:val="single" w:sz="4" w:space="0" w:color="auto"/>
            </w:tcBorders>
            <w:vAlign w:val="center"/>
          </w:tcPr>
          <w:p w14:paraId="6C8E9C9D"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4" w:space="0" w:color="auto"/>
              <w:right w:val="single" w:sz="4" w:space="0" w:color="auto"/>
            </w:tcBorders>
          </w:tcPr>
          <w:p w14:paraId="361B1F28"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4" w:space="0" w:color="auto"/>
              <w:right w:val="single" w:sz="4" w:space="0" w:color="auto"/>
            </w:tcBorders>
          </w:tcPr>
          <w:p w14:paraId="49871F91"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5FD2D5F1"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36665757"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0F3187D0"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7A33FCEB"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4" w:space="0" w:color="auto"/>
              <w:right w:val="single" w:sz="4" w:space="0" w:color="auto"/>
            </w:tcBorders>
          </w:tcPr>
          <w:p w14:paraId="377AB2B7"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4" w:space="0" w:color="auto"/>
              <w:right w:val="single" w:sz="4" w:space="0" w:color="auto"/>
            </w:tcBorders>
          </w:tcPr>
          <w:p w14:paraId="7926ED52"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4" w:space="0" w:color="auto"/>
              <w:right w:val="single" w:sz="12" w:space="0" w:color="auto"/>
            </w:tcBorders>
          </w:tcPr>
          <w:p w14:paraId="656B50A2" w14:textId="77777777" w:rsidR="00583E05" w:rsidRPr="00583E05" w:rsidRDefault="00583E05" w:rsidP="00583E05">
            <w:pPr>
              <w:ind w:right="-45"/>
              <w:jc w:val="center"/>
              <w:rPr>
                <w:rFonts w:ascii="Garamond" w:hAnsi="Garamond"/>
              </w:rPr>
            </w:pPr>
          </w:p>
        </w:tc>
      </w:tr>
      <w:tr w:rsidR="00583E05" w:rsidRPr="00583E05" w14:paraId="21B961C8" w14:textId="77777777" w:rsidTr="00953F1F">
        <w:trPr>
          <w:cantSplit/>
          <w:trHeight w:val="225"/>
        </w:trPr>
        <w:tc>
          <w:tcPr>
            <w:tcW w:w="1180" w:type="dxa"/>
            <w:vMerge/>
            <w:tcBorders>
              <w:top w:val="single" w:sz="18" w:space="0" w:color="auto"/>
              <w:left w:val="single" w:sz="12" w:space="0" w:color="auto"/>
              <w:bottom w:val="single" w:sz="18" w:space="0" w:color="auto"/>
              <w:right w:val="single" w:sz="4" w:space="0" w:color="auto"/>
            </w:tcBorders>
            <w:vAlign w:val="center"/>
          </w:tcPr>
          <w:p w14:paraId="075F34D6"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4" w:space="0" w:color="auto"/>
              <w:right w:val="single" w:sz="4" w:space="0" w:color="auto"/>
            </w:tcBorders>
          </w:tcPr>
          <w:p w14:paraId="6A7AACAA"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4" w:space="0" w:color="auto"/>
              <w:right w:val="single" w:sz="4" w:space="0" w:color="auto"/>
            </w:tcBorders>
          </w:tcPr>
          <w:p w14:paraId="7F3ED510"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2880C8D1"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6FA4B318"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1C779043"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31E62D96"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4" w:space="0" w:color="auto"/>
              <w:right w:val="single" w:sz="4" w:space="0" w:color="auto"/>
            </w:tcBorders>
          </w:tcPr>
          <w:p w14:paraId="666FA5C3"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4" w:space="0" w:color="auto"/>
              <w:right w:val="single" w:sz="4" w:space="0" w:color="auto"/>
            </w:tcBorders>
          </w:tcPr>
          <w:p w14:paraId="6437149C"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4" w:space="0" w:color="auto"/>
              <w:right w:val="single" w:sz="12" w:space="0" w:color="auto"/>
            </w:tcBorders>
          </w:tcPr>
          <w:p w14:paraId="301E9EA8" w14:textId="77777777" w:rsidR="00583E05" w:rsidRPr="00583E05" w:rsidRDefault="00583E05" w:rsidP="00583E05">
            <w:pPr>
              <w:ind w:right="-45"/>
              <w:jc w:val="center"/>
              <w:rPr>
                <w:rFonts w:ascii="Garamond" w:hAnsi="Garamond"/>
              </w:rPr>
            </w:pPr>
          </w:p>
        </w:tc>
      </w:tr>
      <w:tr w:rsidR="00583E05" w:rsidRPr="00583E05" w14:paraId="688429B3" w14:textId="77777777" w:rsidTr="00953F1F">
        <w:trPr>
          <w:cantSplit/>
          <w:trHeight w:val="225"/>
        </w:trPr>
        <w:tc>
          <w:tcPr>
            <w:tcW w:w="1180" w:type="dxa"/>
            <w:vMerge/>
            <w:tcBorders>
              <w:top w:val="single" w:sz="18" w:space="0" w:color="auto"/>
              <w:left w:val="single" w:sz="12" w:space="0" w:color="auto"/>
              <w:bottom w:val="single" w:sz="18" w:space="0" w:color="auto"/>
              <w:right w:val="single" w:sz="4" w:space="0" w:color="auto"/>
            </w:tcBorders>
            <w:vAlign w:val="center"/>
          </w:tcPr>
          <w:p w14:paraId="5FE90BD2"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4" w:space="0" w:color="auto"/>
              <w:right w:val="single" w:sz="4" w:space="0" w:color="auto"/>
            </w:tcBorders>
          </w:tcPr>
          <w:p w14:paraId="0A777326"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4" w:space="0" w:color="auto"/>
              <w:right w:val="single" w:sz="4" w:space="0" w:color="auto"/>
            </w:tcBorders>
          </w:tcPr>
          <w:p w14:paraId="238935F3"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61E76725"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056CD54E"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3B3FC32A"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182EF415"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4" w:space="0" w:color="auto"/>
              <w:right w:val="single" w:sz="4" w:space="0" w:color="auto"/>
            </w:tcBorders>
          </w:tcPr>
          <w:p w14:paraId="5C568A97"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4" w:space="0" w:color="auto"/>
              <w:right w:val="single" w:sz="4" w:space="0" w:color="auto"/>
            </w:tcBorders>
          </w:tcPr>
          <w:p w14:paraId="7F0FAF33"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4" w:space="0" w:color="auto"/>
              <w:right w:val="single" w:sz="12" w:space="0" w:color="auto"/>
            </w:tcBorders>
          </w:tcPr>
          <w:p w14:paraId="17C12A65" w14:textId="77777777" w:rsidR="00583E05" w:rsidRPr="00583E05" w:rsidRDefault="00583E05" w:rsidP="00583E05">
            <w:pPr>
              <w:ind w:right="-45"/>
              <w:jc w:val="center"/>
              <w:rPr>
                <w:rFonts w:ascii="Garamond" w:hAnsi="Garamond"/>
              </w:rPr>
            </w:pPr>
          </w:p>
        </w:tc>
      </w:tr>
      <w:tr w:rsidR="00583E05" w:rsidRPr="00583E05" w14:paraId="7947A6CE" w14:textId="77777777" w:rsidTr="00953F1F">
        <w:trPr>
          <w:cantSplit/>
          <w:trHeight w:val="225"/>
        </w:trPr>
        <w:tc>
          <w:tcPr>
            <w:tcW w:w="1180" w:type="dxa"/>
            <w:vMerge/>
            <w:tcBorders>
              <w:top w:val="single" w:sz="18" w:space="0" w:color="auto"/>
              <w:left w:val="single" w:sz="12" w:space="0" w:color="auto"/>
              <w:bottom w:val="single" w:sz="18" w:space="0" w:color="auto"/>
              <w:right w:val="single" w:sz="4" w:space="0" w:color="auto"/>
            </w:tcBorders>
            <w:vAlign w:val="center"/>
          </w:tcPr>
          <w:p w14:paraId="31409D08"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18" w:space="0" w:color="auto"/>
              <w:right w:val="single" w:sz="4" w:space="0" w:color="auto"/>
            </w:tcBorders>
          </w:tcPr>
          <w:p w14:paraId="16D5100E"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18" w:space="0" w:color="auto"/>
              <w:right w:val="single" w:sz="4" w:space="0" w:color="auto"/>
            </w:tcBorders>
          </w:tcPr>
          <w:p w14:paraId="06D59BE4"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8" w:space="0" w:color="auto"/>
              <w:right w:val="single" w:sz="4" w:space="0" w:color="auto"/>
            </w:tcBorders>
          </w:tcPr>
          <w:p w14:paraId="4BCA3326"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8" w:space="0" w:color="auto"/>
              <w:right w:val="single" w:sz="4" w:space="0" w:color="auto"/>
            </w:tcBorders>
          </w:tcPr>
          <w:p w14:paraId="271910EC"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8" w:space="0" w:color="auto"/>
              <w:right w:val="single" w:sz="4" w:space="0" w:color="auto"/>
            </w:tcBorders>
          </w:tcPr>
          <w:p w14:paraId="07AAF897"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8" w:space="0" w:color="auto"/>
              <w:right w:val="single" w:sz="4" w:space="0" w:color="auto"/>
            </w:tcBorders>
          </w:tcPr>
          <w:p w14:paraId="450F7DF0"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18" w:space="0" w:color="auto"/>
              <w:right w:val="single" w:sz="4" w:space="0" w:color="auto"/>
            </w:tcBorders>
          </w:tcPr>
          <w:p w14:paraId="7E5F4C28"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18" w:space="0" w:color="auto"/>
              <w:right w:val="single" w:sz="4" w:space="0" w:color="auto"/>
            </w:tcBorders>
          </w:tcPr>
          <w:p w14:paraId="28F990EB"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18" w:space="0" w:color="auto"/>
              <w:right w:val="single" w:sz="12" w:space="0" w:color="auto"/>
            </w:tcBorders>
          </w:tcPr>
          <w:p w14:paraId="093960EA" w14:textId="77777777" w:rsidR="00583E05" w:rsidRPr="00583E05" w:rsidRDefault="00583E05" w:rsidP="00583E05">
            <w:pPr>
              <w:ind w:right="-45"/>
              <w:jc w:val="center"/>
              <w:rPr>
                <w:rFonts w:ascii="Garamond" w:hAnsi="Garamond"/>
              </w:rPr>
            </w:pPr>
          </w:p>
        </w:tc>
      </w:tr>
      <w:tr w:rsidR="00583E05" w:rsidRPr="00583E05" w14:paraId="050C82F2" w14:textId="77777777" w:rsidTr="00953F1F">
        <w:trPr>
          <w:cantSplit/>
          <w:trHeight w:val="230"/>
        </w:trPr>
        <w:tc>
          <w:tcPr>
            <w:tcW w:w="1180" w:type="dxa"/>
            <w:vMerge w:val="restart"/>
            <w:tcBorders>
              <w:top w:val="single" w:sz="18" w:space="0" w:color="auto"/>
              <w:left w:val="single" w:sz="12" w:space="0" w:color="auto"/>
              <w:bottom w:val="single" w:sz="12" w:space="0" w:color="auto"/>
              <w:right w:val="single" w:sz="4" w:space="0" w:color="auto"/>
            </w:tcBorders>
            <w:vAlign w:val="center"/>
          </w:tcPr>
          <w:p w14:paraId="4CD716B6" w14:textId="77777777" w:rsidR="00583E05" w:rsidRPr="00583E05" w:rsidRDefault="00583E05" w:rsidP="00583E05">
            <w:pPr>
              <w:spacing w:before="240" w:after="240" w:line="360" w:lineRule="atLeast"/>
              <w:ind w:right="-45"/>
              <w:jc w:val="center"/>
              <w:rPr>
                <w:rFonts w:ascii="Garamond" w:hAnsi="Garamond"/>
              </w:rPr>
            </w:pPr>
            <w:r w:rsidRPr="00583E05">
              <w:rPr>
                <w:rFonts w:ascii="Garamond" w:hAnsi="Garamond"/>
              </w:rPr>
              <w:t>3</w:t>
            </w:r>
          </w:p>
        </w:tc>
        <w:tc>
          <w:tcPr>
            <w:tcW w:w="349" w:type="dxa"/>
            <w:tcBorders>
              <w:top w:val="single" w:sz="18" w:space="0" w:color="auto"/>
              <w:left w:val="single" w:sz="4" w:space="0" w:color="auto"/>
              <w:bottom w:val="single" w:sz="4" w:space="0" w:color="auto"/>
              <w:right w:val="single" w:sz="4" w:space="0" w:color="auto"/>
            </w:tcBorders>
          </w:tcPr>
          <w:p w14:paraId="728F10EA" w14:textId="77777777" w:rsidR="00583E05" w:rsidRPr="00583E05" w:rsidRDefault="00583E05" w:rsidP="00583E05">
            <w:pPr>
              <w:ind w:right="-45"/>
              <w:jc w:val="center"/>
              <w:rPr>
                <w:rFonts w:ascii="Garamond" w:hAnsi="Garamond"/>
              </w:rPr>
            </w:pPr>
          </w:p>
        </w:tc>
        <w:tc>
          <w:tcPr>
            <w:tcW w:w="282" w:type="dxa"/>
            <w:tcBorders>
              <w:top w:val="single" w:sz="18" w:space="0" w:color="auto"/>
              <w:left w:val="single" w:sz="4" w:space="0" w:color="auto"/>
              <w:bottom w:val="single" w:sz="4" w:space="0" w:color="auto"/>
              <w:right w:val="single" w:sz="4" w:space="0" w:color="auto"/>
            </w:tcBorders>
          </w:tcPr>
          <w:p w14:paraId="7588E82D"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203FFA44"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5170B62E"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6C09D461" w14:textId="77777777" w:rsidR="00583E05" w:rsidRPr="00583E05" w:rsidRDefault="00583E05" w:rsidP="00583E05">
            <w:pPr>
              <w:ind w:right="-45"/>
              <w:jc w:val="center"/>
              <w:rPr>
                <w:rFonts w:ascii="Garamond" w:hAnsi="Garamond"/>
              </w:rPr>
            </w:pPr>
          </w:p>
        </w:tc>
        <w:tc>
          <w:tcPr>
            <w:tcW w:w="314" w:type="dxa"/>
            <w:tcBorders>
              <w:top w:val="single" w:sz="18" w:space="0" w:color="auto"/>
              <w:left w:val="single" w:sz="4" w:space="0" w:color="auto"/>
              <w:bottom w:val="single" w:sz="4" w:space="0" w:color="auto"/>
              <w:right w:val="single" w:sz="4" w:space="0" w:color="auto"/>
            </w:tcBorders>
          </w:tcPr>
          <w:p w14:paraId="50258CFE" w14:textId="77777777" w:rsidR="00583E05" w:rsidRPr="00583E05" w:rsidRDefault="00583E05" w:rsidP="00583E05">
            <w:pPr>
              <w:ind w:right="-45"/>
              <w:jc w:val="center"/>
              <w:rPr>
                <w:rFonts w:ascii="Garamond" w:hAnsi="Garamond"/>
              </w:rPr>
            </w:pPr>
          </w:p>
        </w:tc>
        <w:tc>
          <w:tcPr>
            <w:tcW w:w="1712" w:type="dxa"/>
            <w:tcBorders>
              <w:top w:val="single" w:sz="18" w:space="0" w:color="auto"/>
              <w:left w:val="single" w:sz="4" w:space="0" w:color="auto"/>
              <w:bottom w:val="single" w:sz="4" w:space="0" w:color="auto"/>
              <w:right w:val="single" w:sz="4" w:space="0" w:color="auto"/>
            </w:tcBorders>
          </w:tcPr>
          <w:p w14:paraId="4B9EBA93" w14:textId="77777777" w:rsidR="00583E05" w:rsidRPr="00583E05" w:rsidRDefault="00583E05" w:rsidP="00583E05">
            <w:pPr>
              <w:ind w:right="-45"/>
              <w:jc w:val="center"/>
              <w:rPr>
                <w:rFonts w:ascii="Garamond" w:hAnsi="Garamond"/>
              </w:rPr>
            </w:pPr>
          </w:p>
        </w:tc>
        <w:tc>
          <w:tcPr>
            <w:tcW w:w="2334" w:type="dxa"/>
            <w:tcBorders>
              <w:top w:val="single" w:sz="18" w:space="0" w:color="auto"/>
              <w:left w:val="single" w:sz="4" w:space="0" w:color="auto"/>
              <w:bottom w:val="single" w:sz="4" w:space="0" w:color="auto"/>
              <w:right w:val="single" w:sz="4" w:space="0" w:color="auto"/>
            </w:tcBorders>
          </w:tcPr>
          <w:p w14:paraId="23686C20" w14:textId="77777777" w:rsidR="00583E05" w:rsidRPr="00583E05" w:rsidRDefault="00583E05" w:rsidP="00583E05">
            <w:pPr>
              <w:ind w:right="-45"/>
              <w:jc w:val="center"/>
              <w:rPr>
                <w:rFonts w:ascii="Garamond" w:hAnsi="Garamond"/>
              </w:rPr>
            </w:pPr>
          </w:p>
        </w:tc>
        <w:tc>
          <w:tcPr>
            <w:tcW w:w="2549" w:type="dxa"/>
            <w:tcBorders>
              <w:top w:val="single" w:sz="18" w:space="0" w:color="auto"/>
              <w:left w:val="single" w:sz="4" w:space="0" w:color="auto"/>
              <w:bottom w:val="single" w:sz="4" w:space="0" w:color="auto"/>
              <w:right w:val="single" w:sz="12" w:space="0" w:color="auto"/>
            </w:tcBorders>
          </w:tcPr>
          <w:p w14:paraId="7808CF7A" w14:textId="77777777" w:rsidR="00583E05" w:rsidRPr="00583E05" w:rsidRDefault="00583E05" w:rsidP="00583E05">
            <w:pPr>
              <w:ind w:right="-45"/>
              <w:jc w:val="center"/>
              <w:rPr>
                <w:rFonts w:ascii="Garamond" w:hAnsi="Garamond"/>
              </w:rPr>
            </w:pPr>
          </w:p>
        </w:tc>
      </w:tr>
      <w:tr w:rsidR="00583E05" w:rsidRPr="00583E05" w14:paraId="2A0CD111" w14:textId="77777777" w:rsidTr="00953F1F">
        <w:trPr>
          <w:cantSplit/>
          <w:trHeight w:val="230"/>
        </w:trPr>
        <w:tc>
          <w:tcPr>
            <w:tcW w:w="1180" w:type="dxa"/>
            <w:vMerge/>
            <w:tcBorders>
              <w:top w:val="single" w:sz="18" w:space="0" w:color="auto"/>
              <w:left w:val="single" w:sz="12" w:space="0" w:color="auto"/>
              <w:bottom w:val="single" w:sz="12" w:space="0" w:color="auto"/>
              <w:right w:val="single" w:sz="4" w:space="0" w:color="auto"/>
            </w:tcBorders>
            <w:vAlign w:val="center"/>
          </w:tcPr>
          <w:p w14:paraId="4C0828B3"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4" w:space="0" w:color="auto"/>
              <w:right w:val="single" w:sz="4" w:space="0" w:color="auto"/>
            </w:tcBorders>
          </w:tcPr>
          <w:p w14:paraId="700E2A00"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4" w:space="0" w:color="auto"/>
              <w:right w:val="single" w:sz="4" w:space="0" w:color="auto"/>
            </w:tcBorders>
          </w:tcPr>
          <w:p w14:paraId="6A6E2D12"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1FC3FB1C"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3C852668"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5B1F3753"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579A594C"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4" w:space="0" w:color="auto"/>
              <w:right w:val="single" w:sz="4" w:space="0" w:color="auto"/>
            </w:tcBorders>
          </w:tcPr>
          <w:p w14:paraId="576092E6"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4" w:space="0" w:color="auto"/>
              <w:right w:val="single" w:sz="4" w:space="0" w:color="auto"/>
            </w:tcBorders>
          </w:tcPr>
          <w:p w14:paraId="2EF056AD"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4" w:space="0" w:color="auto"/>
              <w:right w:val="single" w:sz="12" w:space="0" w:color="auto"/>
            </w:tcBorders>
          </w:tcPr>
          <w:p w14:paraId="5539EB83" w14:textId="77777777" w:rsidR="00583E05" w:rsidRPr="00583E05" w:rsidRDefault="00583E05" w:rsidP="00583E05">
            <w:pPr>
              <w:ind w:right="-45"/>
              <w:jc w:val="center"/>
              <w:rPr>
                <w:rFonts w:ascii="Garamond" w:hAnsi="Garamond"/>
              </w:rPr>
            </w:pPr>
          </w:p>
        </w:tc>
      </w:tr>
      <w:tr w:rsidR="00583E05" w:rsidRPr="00583E05" w14:paraId="72BE8E5F" w14:textId="77777777" w:rsidTr="00953F1F">
        <w:trPr>
          <w:cantSplit/>
          <w:trHeight w:val="230"/>
        </w:trPr>
        <w:tc>
          <w:tcPr>
            <w:tcW w:w="1180" w:type="dxa"/>
            <w:vMerge/>
            <w:tcBorders>
              <w:top w:val="single" w:sz="18" w:space="0" w:color="auto"/>
              <w:left w:val="single" w:sz="12" w:space="0" w:color="auto"/>
              <w:bottom w:val="single" w:sz="12" w:space="0" w:color="auto"/>
              <w:right w:val="single" w:sz="4" w:space="0" w:color="auto"/>
            </w:tcBorders>
            <w:vAlign w:val="center"/>
          </w:tcPr>
          <w:p w14:paraId="48BD2FCC"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4" w:space="0" w:color="auto"/>
              <w:right w:val="single" w:sz="4" w:space="0" w:color="auto"/>
            </w:tcBorders>
          </w:tcPr>
          <w:p w14:paraId="1CDF8EE9"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4" w:space="0" w:color="auto"/>
              <w:right w:val="single" w:sz="4" w:space="0" w:color="auto"/>
            </w:tcBorders>
          </w:tcPr>
          <w:p w14:paraId="477A4667"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38EBBB61"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46804989"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4291E9AE"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72BE9B0A"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4" w:space="0" w:color="auto"/>
              <w:right w:val="single" w:sz="4" w:space="0" w:color="auto"/>
            </w:tcBorders>
          </w:tcPr>
          <w:p w14:paraId="154EBEE1"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4" w:space="0" w:color="auto"/>
              <w:right w:val="single" w:sz="4" w:space="0" w:color="auto"/>
            </w:tcBorders>
          </w:tcPr>
          <w:p w14:paraId="08FD751D"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4" w:space="0" w:color="auto"/>
              <w:right w:val="single" w:sz="12" w:space="0" w:color="auto"/>
            </w:tcBorders>
          </w:tcPr>
          <w:p w14:paraId="7E8295ED" w14:textId="77777777" w:rsidR="00583E05" w:rsidRPr="00583E05" w:rsidRDefault="00583E05" w:rsidP="00583E05">
            <w:pPr>
              <w:ind w:right="-45"/>
              <w:jc w:val="center"/>
              <w:rPr>
                <w:rFonts w:ascii="Garamond" w:hAnsi="Garamond"/>
              </w:rPr>
            </w:pPr>
          </w:p>
        </w:tc>
      </w:tr>
      <w:tr w:rsidR="00583E05" w:rsidRPr="00583E05" w14:paraId="31F637CF" w14:textId="77777777" w:rsidTr="00953F1F">
        <w:trPr>
          <w:cantSplit/>
          <w:trHeight w:val="230"/>
        </w:trPr>
        <w:tc>
          <w:tcPr>
            <w:tcW w:w="1180" w:type="dxa"/>
            <w:vMerge/>
            <w:tcBorders>
              <w:top w:val="single" w:sz="18" w:space="0" w:color="auto"/>
              <w:left w:val="single" w:sz="12" w:space="0" w:color="auto"/>
              <w:bottom w:val="single" w:sz="12" w:space="0" w:color="auto"/>
              <w:right w:val="single" w:sz="4" w:space="0" w:color="auto"/>
            </w:tcBorders>
            <w:vAlign w:val="center"/>
          </w:tcPr>
          <w:p w14:paraId="1368B44C"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4" w:space="0" w:color="auto"/>
              <w:right w:val="single" w:sz="4" w:space="0" w:color="auto"/>
            </w:tcBorders>
          </w:tcPr>
          <w:p w14:paraId="32D97CBC"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4" w:space="0" w:color="auto"/>
              <w:right w:val="single" w:sz="4" w:space="0" w:color="auto"/>
            </w:tcBorders>
          </w:tcPr>
          <w:p w14:paraId="5C9309D1"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0FEC88BF"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0046B77F"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33FA27C7"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4" w:space="0" w:color="auto"/>
              <w:right w:val="single" w:sz="4" w:space="0" w:color="auto"/>
            </w:tcBorders>
          </w:tcPr>
          <w:p w14:paraId="1ED4D051"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4" w:space="0" w:color="auto"/>
              <w:right w:val="single" w:sz="4" w:space="0" w:color="auto"/>
            </w:tcBorders>
          </w:tcPr>
          <w:p w14:paraId="65487F2D"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4" w:space="0" w:color="auto"/>
              <w:right w:val="single" w:sz="4" w:space="0" w:color="auto"/>
            </w:tcBorders>
          </w:tcPr>
          <w:p w14:paraId="2943D3B1"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4" w:space="0" w:color="auto"/>
              <w:right w:val="single" w:sz="12" w:space="0" w:color="auto"/>
            </w:tcBorders>
          </w:tcPr>
          <w:p w14:paraId="2A1CE7D2" w14:textId="77777777" w:rsidR="00583E05" w:rsidRPr="00583E05" w:rsidRDefault="00583E05" w:rsidP="00583E05">
            <w:pPr>
              <w:ind w:right="-45"/>
              <w:jc w:val="center"/>
              <w:rPr>
                <w:rFonts w:ascii="Garamond" w:hAnsi="Garamond"/>
              </w:rPr>
            </w:pPr>
          </w:p>
        </w:tc>
      </w:tr>
      <w:tr w:rsidR="00583E05" w:rsidRPr="00583E05" w14:paraId="36F46B64" w14:textId="77777777" w:rsidTr="00953F1F">
        <w:trPr>
          <w:cantSplit/>
          <w:trHeight w:val="230"/>
        </w:trPr>
        <w:tc>
          <w:tcPr>
            <w:tcW w:w="1180" w:type="dxa"/>
            <w:vMerge/>
            <w:tcBorders>
              <w:top w:val="single" w:sz="18" w:space="0" w:color="auto"/>
              <w:left w:val="single" w:sz="12" w:space="0" w:color="auto"/>
              <w:bottom w:val="single" w:sz="12" w:space="0" w:color="auto"/>
              <w:right w:val="single" w:sz="4" w:space="0" w:color="auto"/>
            </w:tcBorders>
            <w:vAlign w:val="center"/>
          </w:tcPr>
          <w:p w14:paraId="4DC7D5D7" w14:textId="77777777" w:rsidR="00583E05" w:rsidRPr="00583E05" w:rsidRDefault="00583E05" w:rsidP="00583E05">
            <w:pPr>
              <w:spacing w:line="360" w:lineRule="auto"/>
              <w:ind w:left="709" w:hanging="709"/>
              <w:jc w:val="both"/>
              <w:rPr>
                <w:rFonts w:ascii="Garamond" w:hAnsi="Garamond"/>
              </w:rPr>
            </w:pPr>
          </w:p>
        </w:tc>
        <w:tc>
          <w:tcPr>
            <w:tcW w:w="349" w:type="dxa"/>
            <w:tcBorders>
              <w:top w:val="single" w:sz="4" w:space="0" w:color="auto"/>
              <w:left w:val="single" w:sz="4" w:space="0" w:color="auto"/>
              <w:bottom w:val="single" w:sz="12" w:space="0" w:color="auto"/>
              <w:right w:val="single" w:sz="4" w:space="0" w:color="auto"/>
            </w:tcBorders>
          </w:tcPr>
          <w:p w14:paraId="06638A8D" w14:textId="77777777" w:rsidR="00583E05" w:rsidRPr="00583E05" w:rsidRDefault="00583E05" w:rsidP="00583E05">
            <w:pPr>
              <w:ind w:right="-45"/>
              <w:jc w:val="center"/>
              <w:rPr>
                <w:rFonts w:ascii="Garamond" w:hAnsi="Garamond"/>
              </w:rPr>
            </w:pPr>
          </w:p>
        </w:tc>
        <w:tc>
          <w:tcPr>
            <w:tcW w:w="282" w:type="dxa"/>
            <w:tcBorders>
              <w:top w:val="single" w:sz="4" w:space="0" w:color="auto"/>
              <w:left w:val="single" w:sz="4" w:space="0" w:color="auto"/>
              <w:bottom w:val="single" w:sz="12" w:space="0" w:color="auto"/>
              <w:right w:val="single" w:sz="4" w:space="0" w:color="auto"/>
            </w:tcBorders>
          </w:tcPr>
          <w:p w14:paraId="33C6F6D9"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2" w:space="0" w:color="auto"/>
              <w:right w:val="single" w:sz="4" w:space="0" w:color="auto"/>
            </w:tcBorders>
          </w:tcPr>
          <w:p w14:paraId="72F8C270"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2" w:space="0" w:color="auto"/>
              <w:right w:val="single" w:sz="4" w:space="0" w:color="auto"/>
            </w:tcBorders>
          </w:tcPr>
          <w:p w14:paraId="4C483A33"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2" w:space="0" w:color="auto"/>
              <w:right w:val="single" w:sz="4" w:space="0" w:color="auto"/>
            </w:tcBorders>
          </w:tcPr>
          <w:p w14:paraId="09ED8595" w14:textId="77777777" w:rsidR="00583E05" w:rsidRPr="00583E05" w:rsidRDefault="00583E05" w:rsidP="00583E05">
            <w:pPr>
              <w:ind w:right="-45"/>
              <w:jc w:val="center"/>
              <w:rPr>
                <w:rFonts w:ascii="Garamond" w:hAnsi="Garamond"/>
              </w:rPr>
            </w:pPr>
          </w:p>
        </w:tc>
        <w:tc>
          <w:tcPr>
            <w:tcW w:w="314" w:type="dxa"/>
            <w:tcBorders>
              <w:top w:val="single" w:sz="4" w:space="0" w:color="auto"/>
              <w:left w:val="single" w:sz="4" w:space="0" w:color="auto"/>
              <w:bottom w:val="single" w:sz="12" w:space="0" w:color="auto"/>
              <w:right w:val="single" w:sz="4" w:space="0" w:color="auto"/>
            </w:tcBorders>
          </w:tcPr>
          <w:p w14:paraId="782A4A71" w14:textId="77777777" w:rsidR="00583E05" w:rsidRPr="00583E05" w:rsidRDefault="00583E05" w:rsidP="00583E05">
            <w:pPr>
              <w:ind w:right="-45"/>
              <w:jc w:val="center"/>
              <w:rPr>
                <w:rFonts w:ascii="Garamond" w:hAnsi="Garamond"/>
              </w:rPr>
            </w:pPr>
          </w:p>
        </w:tc>
        <w:tc>
          <w:tcPr>
            <w:tcW w:w="1712" w:type="dxa"/>
            <w:tcBorders>
              <w:top w:val="single" w:sz="4" w:space="0" w:color="auto"/>
              <w:left w:val="single" w:sz="4" w:space="0" w:color="auto"/>
              <w:bottom w:val="single" w:sz="12" w:space="0" w:color="auto"/>
              <w:right w:val="single" w:sz="4" w:space="0" w:color="auto"/>
            </w:tcBorders>
          </w:tcPr>
          <w:p w14:paraId="0976BC6D" w14:textId="77777777" w:rsidR="00583E05" w:rsidRPr="00583E05" w:rsidRDefault="00583E05" w:rsidP="00583E05">
            <w:pPr>
              <w:ind w:right="-45"/>
              <w:jc w:val="center"/>
              <w:rPr>
                <w:rFonts w:ascii="Garamond" w:hAnsi="Garamond"/>
              </w:rPr>
            </w:pPr>
          </w:p>
        </w:tc>
        <w:tc>
          <w:tcPr>
            <w:tcW w:w="2334" w:type="dxa"/>
            <w:tcBorders>
              <w:top w:val="single" w:sz="4" w:space="0" w:color="auto"/>
              <w:left w:val="single" w:sz="4" w:space="0" w:color="auto"/>
              <w:bottom w:val="single" w:sz="12" w:space="0" w:color="auto"/>
              <w:right w:val="single" w:sz="4" w:space="0" w:color="auto"/>
            </w:tcBorders>
          </w:tcPr>
          <w:p w14:paraId="2B276050" w14:textId="77777777" w:rsidR="00583E05" w:rsidRPr="00583E05" w:rsidRDefault="00583E05" w:rsidP="00583E05">
            <w:pPr>
              <w:ind w:right="-45"/>
              <w:jc w:val="center"/>
              <w:rPr>
                <w:rFonts w:ascii="Garamond" w:hAnsi="Garamond"/>
              </w:rPr>
            </w:pPr>
          </w:p>
        </w:tc>
        <w:tc>
          <w:tcPr>
            <w:tcW w:w="2549" w:type="dxa"/>
            <w:tcBorders>
              <w:top w:val="single" w:sz="4" w:space="0" w:color="auto"/>
              <w:left w:val="single" w:sz="4" w:space="0" w:color="auto"/>
              <w:bottom w:val="single" w:sz="12" w:space="0" w:color="auto"/>
              <w:right w:val="single" w:sz="12" w:space="0" w:color="auto"/>
            </w:tcBorders>
          </w:tcPr>
          <w:p w14:paraId="20A6B82D" w14:textId="77777777" w:rsidR="00583E05" w:rsidRPr="00583E05" w:rsidRDefault="00583E05" w:rsidP="00583E05">
            <w:pPr>
              <w:ind w:right="-45"/>
              <w:jc w:val="center"/>
              <w:rPr>
                <w:rFonts w:ascii="Garamond" w:hAnsi="Garamond"/>
              </w:rPr>
            </w:pPr>
          </w:p>
        </w:tc>
      </w:tr>
    </w:tbl>
    <w:p w14:paraId="59C8BB63" w14:textId="77777777" w:rsidR="00583E05" w:rsidRPr="00583E05" w:rsidRDefault="00583E05" w:rsidP="00583E05">
      <w:pPr>
        <w:spacing w:before="60"/>
        <w:ind w:left="181" w:right="-45"/>
        <w:jc w:val="both"/>
        <w:rPr>
          <w:rFonts w:ascii="Garamond" w:hAnsi="Garamond"/>
        </w:rPr>
      </w:pPr>
      <w:r w:rsidRPr="00583E05">
        <w:rPr>
          <w:rFonts w:ascii="Garamond" w:hAnsi="Garamond"/>
        </w:rPr>
        <w:t xml:space="preserve">* De acordo com a Portaria nº 209/2004, de 3 de </w:t>
      </w:r>
      <w:proofErr w:type="gramStart"/>
      <w:r w:rsidRPr="00583E05">
        <w:rPr>
          <w:rFonts w:ascii="Garamond" w:hAnsi="Garamond"/>
        </w:rPr>
        <w:t>Março</w:t>
      </w:r>
      <w:proofErr w:type="gramEnd"/>
      <w:r w:rsidRPr="00583E05">
        <w:rPr>
          <w:rFonts w:ascii="Garamond" w:hAnsi="Garamond"/>
        </w:rPr>
        <w:t xml:space="preserve"> (Lista Europeia de Resíduos)</w:t>
      </w:r>
    </w:p>
    <w:p w14:paraId="41149B4E" w14:textId="77777777" w:rsidR="001F5892" w:rsidRPr="001F5892" w:rsidRDefault="001F5892" w:rsidP="001F5892">
      <w:pPr>
        <w:spacing w:line="360" w:lineRule="auto"/>
        <w:ind w:left="709" w:hanging="709"/>
        <w:jc w:val="both"/>
        <w:rPr>
          <w:rFonts w:ascii="Neo Sans Intel" w:hAnsi="Neo Sans Intel" w:cs="Arial"/>
          <w:sz w:val="18"/>
          <w:szCs w:val="18"/>
        </w:rPr>
      </w:pPr>
    </w:p>
    <w:p w14:paraId="4E96CB3D" w14:textId="77777777" w:rsidR="001F5892" w:rsidRDefault="001F5892" w:rsidP="001F5892">
      <w:pPr>
        <w:spacing w:line="360" w:lineRule="auto"/>
        <w:ind w:left="709" w:hanging="709"/>
        <w:jc w:val="both"/>
        <w:rPr>
          <w:rFonts w:ascii="Neo Sans Intel" w:hAnsi="Neo Sans Intel" w:cs="Arial"/>
          <w:sz w:val="18"/>
          <w:szCs w:val="18"/>
        </w:rPr>
      </w:pPr>
    </w:p>
    <w:p w14:paraId="4CB0057F" w14:textId="77777777" w:rsidR="00583E05" w:rsidRDefault="00583E05" w:rsidP="001F5892">
      <w:pPr>
        <w:spacing w:line="360" w:lineRule="auto"/>
        <w:ind w:left="709" w:hanging="709"/>
        <w:jc w:val="both"/>
        <w:rPr>
          <w:rFonts w:ascii="Neo Sans Intel" w:hAnsi="Neo Sans Intel" w:cs="Arial"/>
          <w:sz w:val="18"/>
          <w:szCs w:val="18"/>
        </w:rPr>
      </w:pPr>
    </w:p>
    <w:p w14:paraId="17CFC590" w14:textId="77777777" w:rsidR="00583E05" w:rsidRPr="001F5892" w:rsidRDefault="00583E05" w:rsidP="001F5892">
      <w:pPr>
        <w:spacing w:line="360" w:lineRule="auto"/>
        <w:ind w:left="709" w:hanging="709"/>
        <w:jc w:val="both"/>
        <w:rPr>
          <w:rFonts w:ascii="Neo Sans Intel" w:hAnsi="Neo Sans Intel" w:cs="Arial"/>
          <w:sz w:val="18"/>
          <w:szCs w:val="18"/>
        </w:rPr>
      </w:pPr>
    </w:p>
    <w:p w14:paraId="09FFBD14" w14:textId="77777777" w:rsidR="001F5892" w:rsidRDefault="001F5892" w:rsidP="001F5892">
      <w:pPr>
        <w:spacing w:line="360" w:lineRule="auto"/>
        <w:ind w:left="709" w:hanging="709"/>
        <w:jc w:val="both"/>
        <w:rPr>
          <w:rFonts w:ascii="Neo Sans Intel" w:hAnsi="Neo Sans Intel" w:cs="Arial"/>
          <w:sz w:val="18"/>
          <w:szCs w:val="18"/>
        </w:rPr>
      </w:pPr>
    </w:p>
    <w:p w14:paraId="6898F30C" w14:textId="77777777" w:rsidR="00583E05" w:rsidRDefault="00583E05" w:rsidP="001F5892">
      <w:pPr>
        <w:spacing w:line="360" w:lineRule="auto"/>
        <w:ind w:left="709" w:hanging="709"/>
        <w:jc w:val="both"/>
        <w:rPr>
          <w:rFonts w:ascii="Neo Sans Intel" w:hAnsi="Neo Sans Intel" w:cs="Arial"/>
          <w:sz w:val="18"/>
          <w:szCs w:val="18"/>
        </w:rPr>
      </w:pPr>
    </w:p>
    <w:p w14:paraId="4EB0F644" w14:textId="77777777" w:rsidR="00583E05" w:rsidRDefault="00583E05" w:rsidP="001F5892">
      <w:pPr>
        <w:spacing w:line="360" w:lineRule="auto"/>
        <w:ind w:left="709" w:hanging="709"/>
        <w:jc w:val="both"/>
        <w:rPr>
          <w:rFonts w:ascii="Neo Sans Intel" w:hAnsi="Neo Sans Intel" w:cs="Arial"/>
          <w:sz w:val="18"/>
          <w:szCs w:val="18"/>
        </w:rPr>
      </w:pPr>
    </w:p>
    <w:p w14:paraId="75E45F8C" w14:textId="77777777" w:rsidR="00583E05" w:rsidRDefault="00583E05" w:rsidP="001F5892">
      <w:pPr>
        <w:spacing w:line="360" w:lineRule="auto"/>
        <w:ind w:left="709" w:hanging="709"/>
        <w:jc w:val="both"/>
        <w:rPr>
          <w:rFonts w:ascii="Neo Sans Intel" w:hAnsi="Neo Sans Intel" w:cs="Arial"/>
          <w:sz w:val="18"/>
          <w:szCs w:val="18"/>
        </w:rPr>
      </w:pPr>
    </w:p>
    <w:p w14:paraId="55327DB0" w14:textId="77777777" w:rsidR="00583E05" w:rsidRDefault="00583E05" w:rsidP="001F5892">
      <w:pPr>
        <w:spacing w:line="360" w:lineRule="auto"/>
        <w:ind w:left="709" w:hanging="709"/>
        <w:jc w:val="both"/>
        <w:rPr>
          <w:rFonts w:ascii="Neo Sans Intel" w:hAnsi="Neo Sans Intel" w:cs="Arial"/>
          <w:sz w:val="18"/>
          <w:szCs w:val="18"/>
        </w:rPr>
      </w:pPr>
    </w:p>
    <w:p w14:paraId="0D0C9E49" w14:textId="77777777" w:rsidR="00583E05" w:rsidRDefault="00583E05" w:rsidP="001F5892">
      <w:pPr>
        <w:spacing w:line="360" w:lineRule="auto"/>
        <w:ind w:left="709" w:hanging="709"/>
        <w:jc w:val="both"/>
        <w:rPr>
          <w:rFonts w:ascii="Neo Sans Intel" w:hAnsi="Neo Sans Intel" w:cs="Arial"/>
          <w:sz w:val="18"/>
          <w:szCs w:val="18"/>
        </w:rPr>
      </w:pPr>
    </w:p>
    <w:p w14:paraId="382105BA" w14:textId="77777777" w:rsidR="00583E05" w:rsidRDefault="00583E05" w:rsidP="001F5892">
      <w:pPr>
        <w:spacing w:line="360" w:lineRule="auto"/>
        <w:ind w:left="709" w:hanging="709"/>
        <w:jc w:val="both"/>
        <w:rPr>
          <w:rFonts w:ascii="Neo Sans Intel" w:hAnsi="Neo Sans Intel" w:cs="Arial"/>
          <w:sz w:val="18"/>
          <w:szCs w:val="18"/>
        </w:rPr>
      </w:pPr>
    </w:p>
    <w:p w14:paraId="65E574AE" w14:textId="77777777" w:rsidR="00583E05" w:rsidRDefault="00583E05" w:rsidP="001F5892">
      <w:pPr>
        <w:spacing w:line="360" w:lineRule="auto"/>
        <w:ind w:left="709" w:hanging="709"/>
        <w:jc w:val="both"/>
        <w:rPr>
          <w:rFonts w:ascii="Neo Sans Intel" w:hAnsi="Neo Sans Intel" w:cs="Arial"/>
          <w:sz w:val="18"/>
          <w:szCs w:val="18"/>
        </w:rPr>
      </w:pPr>
    </w:p>
    <w:p w14:paraId="2EBA1552" w14:textId="77777777" w:rsidR="00583E05" w:rsidRDefault="00583E05" w:rsidP="001F5892">
      <w:pPr>
        <w:spacing w:line="360" w:lineRule="auto"/>
        <w:ind w:left="709" w:hanging="709"/>
        <w:jc w:val="both"/>
        <w:rPr>
          <w:rFonts w:ascii="Neo Sans Intel" w:hAnsi="Neo Sans Intel" w:cs="Arial"/>
          <w:sz w:val="18"/>
          <w:szCs w:val="18"/>
        </w:rPr>
      </w:pPr>
    </w:p>
    <w:p w14:paraId="33D0CA06" w14:textId="77777777" w:rsidR="00583E05" w:rsidRDefault="00583E05" w:rsidP="001F5892">
      <w:pPr>
        <w:spacing w:line="360" w:lineRule="auto"/>
        <w:ind w:left="709" w:hanging="709"/>
        <w:jc w:val="both"/>
        <w:rPr>
          <w:rFonts w:ascii="Neo Sans Intel" w:hAnsi="Neo Sans Intel" w:cs="Arial"/>
          <w:sz w:val="18"/>
          <w:szCs w:val="18"/>
        </w:rPr>
      </w:pPr>
    </w:p>
    <w:p w14:paraId="6BE31CD9" w14:textId="77777777" w:rsidR="00583E05" w:rsidRDefault="00583E05" w:rsidP="001F5892">
      <w:pPr>
        <w:spacing w:line="360" w:lineRule="auto"/>
        <w:ind w:left="709" w:hanging="709"/>
        <w:jc w:val="both"/>
        <w:rPr>
          <w:rFonts w:ascii="Neo Sans Intel" w:hAnsi="Neo Sans Intel" w:cs="Arial"/>
          <w:sz w:val="18"/>
          <w:szCs w:val="18"/>
        </w:rPr>
      </w:pPr>
    </w:p>
    <w:p w14:paraId="02D6946A" w14:textId="77777777" w:rsidR="00583E05" w:rsidRDefault="00583E05" w:rsidP="001F5892">
      <w:pPr>
        <w:spacing w:line="360" w:lineRule="auto"/>
        <w:ind w:left="709" w:hanging="709"/>
        <w:jc w:val="both"/>
        <w:rPr>
          <w:rFonts w:ascii="Neo Sans Intel" w:hAnsi="Neo Sans Intel" w:cs="Arial"/>
          <w:sz w:val="18"/>
          <w:szCs w:val="18"/>
        </w:rPr>
      </w:pPr>
    </w:p>
    <w:p w14:paraId="7D08696A" w14:textId="77777777" w:rsidR="00583E05" w:rsidRDefault="00583E05" w:rsidP="001F5892">
      <w:pPr>
        <w:spacing w:line="360" w:lineRule="auto"/>
        <w:ind w:left="709" w:hanging="709"/>
        <w:jc w:val="both"/>
        <w:rPr>
          <w:rFonts w:ascii="Neo Sans Intel" w:hAnsi="Neo Sans Intel" w:cs="Arial"/>
          <w:sz w:val="18"/>
          <w:szCs w:val="18"/>
        </w:rPr>
      </w:pPr>
    </w:p>
    <w:tbl>
      <w:tblPr>
        <w:tblW w:w="9464"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464"/>
      </w:tblGrid>
      <w:tr w:rsidR="001F5892" w:rsidRPr="001F5892" w14:paraId="6AB48C5C" w14:textId="77777777" w:rsidTr="00236FAB">
        <w:tc>
          <w:tcPr>
            <w:tcW w:w="9464" w:type="dxa"/>
            <w:tcBorders>
              <w:top w:val="double" w:sz="6" w:space="0" w:color="auto"/>
              <w:left w:val="double" w:sz="6" w:space="0" w:color="auto"/>
              <w:bottom w:val="double" w:sz="6" w:space="0" w:color="auto"/>
              <w:right w:val="double" w:sz="6" w:space="0" w:color="auto"/>
            </w:tcBorders>
          </w:tcPr>
          <w:p w14:paraId="6F6F5BC3" w14:textId="77777777" w:rsidR="001F5892" w:rsidRPr="001F5892" w:rsidRDefault="001F5892" w:rsidP="001F5892">
            <w:pPr>
              <w:spacing w:line="360" w:lineRule="auto"/>
              <w:ind w:left="709" w:hanging="709"/>
              <w:jc w:val="both"/>
              <w:rPr>
                <w:rFonts w:ascii="Neo Sans Intel" w:hAnsi="Neo Sans Intel" w:cs="Arial"/>
                <w:sz w:val="18"/>
                <w:szCs w:val="18"/>
              </w:rPr>
            </w:pPr>
          </w:p>
          <w:p w14:paraId="1E203CCE" w14:textId="77777777" w:rsidR="001F5892" w:rsidRPr="001F5892" w:rsidRDefault="001F5892" w:rsidP="001F5892">
            <w:pPr>
              <w:spacing w:line="360" w:lineRule="auto"/>
              <w:ind w:left="709" w:hanging="709"/>
              <w:jc w:val="both"/>
              <w:rPr>
                <w:rFonts w:ascii="Neo Sans Intel" w:hAnsi="Neo Sans Intel" w:cs="Arial"/>
                <w:sz w:val="18"/>
                <w:szCs w:val="18"/>
              </w:rPr>
            </w:pPr>
          </w:p>
          <w:p w14:paraId="55C97324" w14:textId="77777777" w:rsidR="001F5892" w:rsidRPr="001F5892" w:rsidRDefault="001F5892" w:rsidP="001F5892">
            <w:pPr>
              <w:spacing w:line="360" w:lineRule="auto"/>
              <w:ind w:left="709" w:hanging="709"/>
              <w:jc w:val="both"/>
              <w:rPr>
                <w:rFonts w:ascii="Neo Sans Intel" w:hAnsi="Neo Sans Intel" w:cs="Arial"/>
                <w:sz w:val="18"/>
                <w:szCs w:val="18"/>
              </w:rPr>
            </w:pPr>
          </w:p>
          <w:p w14:paraId="2C5310C9" w14:textId="5D790FAE" w:rsidR="001F5892" w:rsidRDefault="001F5892" w:rsidP="001F5892">
            <w:pPr>
              <w:spacing w:line="360" w:lineRule="auto"/>
              <w:ind w:left="709" w:hanging="709"/>
              <w:jc w:val="both"/>
              <w:rPr>
                <w:rFonts w:ascii="Neo Sans Intel" w:hAnsi="Neo Sans Intel" w:cs="Arial"/>
                <w:sz w:val="18"/>
                <w:szCs w:val="18"/>
              </w:rPr>
            </w:pPr>
          </w:p>
          <w:p w14:paraId="085B6752" w14:textId="359777DA" w:rsidR="00236FAB" w:rsidRDefault="00236FAB" w:rsidP="001F5892">
            <w:pPr>
              <w:spacing w:line="360" w:lineRule="auto"/>
              <w:ind w:left="709" w:hanging="709"/>
              <w:jc w:val="both"/>
              <w:rPr>
                <w:rFonts w:ascii="Neo Sans Intel" w:hAnsi="Neo Sans Intel" w:cs="Arial"/>
                <w:sz w:val="18"/>
                <w:szCs w:val="18"/>
              </w:rPr>
            </w:pPr>
          </w:p>
          <w:p w14:paraId="0EDDAF7A" w14:textId="69A1A785" w:rsidR="00236FAB" w:rsidRDefault="00236FAB" w:rsidP="001F5892">
            <w:pPr>
              <w:spacing w:line="360" w:lineRule="auto"/>
              <w:ind w:left="709" w:hanging="709"/>
              <w:jc w:val="both"/>
              <w:rPr>
                <w:rFonts w:ascii="Neo Sans Intel" w:hAnsi="Neo Sans Intel" w:cs="Arial"/>
                <w:sz w:val="18"/>
                <w:szCs w:val="18"/>
              </w:rPr>
            </w:pPr>
          </w:p>
          <w:p w14:paraId="79A48F1A" w14:textId="3912C6F7" w:rsidR="00236FAB" w:rsidRDefault="00236FAB" w:rsidP="001F5892">
            <w:pPr>
              <w:spacing w:line="360" w:lineRule="auto"/>
              <w:ind w:left="709" w:hanging="709"/>
              <w:jc w:val="both"/>
              <w:rPr>
                <w:rFonts w:ascii="Neo Sans Intel" w:hAnsi="Neo Sans Intel" w:cs="Arial"/>
                <w:sz w:val="18"/>
                <w:szCs w:val="18"/>
              </w:rPr>
            </w:pPr>
          </w:p>
          <w:p w14:paraId="2067C893" w14:textId="488676E2" w:rsidR="00236FAB" w:rsidRDefault="00236FAB" w:rsidP="001F5892">
            <w:pPr>
              <w:spacing w:line="360" w:lineRule="auto"/>
              <w:ind w:left="709" w:hanging="709"/>
              <w:jc w:val="both"/>
              <w:rPr>
                <w:rFonts w:ascii="Neo Sans Intel" w:hAnsi="Neo Sans Intel" w:cs="Arial"/>
                <w:sz w:val="18"/>
                <w:szCs w:val="18"/>
              </w:rPr>
            </w:pPr>
          </w:p>
          <w:p w14:paraId="698BA0E1" w14:textId="2CA7BD58" w:rsidR="00236FAB" w:rsidRDefault="00236FAB" w:rsidP="001F5892">
            <w:pPr>
              <w:spacing w:line="360" w:lineRule="auto"/>
              <w:ind w:left="709" w:hanging="709"/>
              <w:jc w:val="both"/>
              <w:rPr>
                <w:rFonts w:ascii="Neo Sans Intel" w:hAnsi="Neo Sans Intel" w:cs="Arial"/>
                <w:sz w:val="18"/>
                <w:szCs w:val="18"/>
              </w:rPr>
            </w:pPr>
          </w:p>
          <w:p w14:paraId="3A179822" w14:textId="36342EE9" w:rsidR="00236FAB" w:rsidRDefault="00236FAB" w:rsidP="001F5892">
            <w:pPr>
              <w:spacing w:line="360" w:lineRule="auto"/>
              <w:ind w:left="709" w:hanging="709"/>
              <w:jc w:val="both"/>
              <w:rPr>
                <w:rFonts w:ascii="Neo Sans Intel" w:hAnsi="Neo Sans Intel" w:cs="Arial"/>
                <w:sz w:val="18"/>
                <w:szCs w:val="18"/>
              </w:rPr>
            </w:pPr>
          </w:p>
          <w:p w14:paraId="0AF88354" w14:textId="7AD2E974" w:rsidR="00236FAB" w:rsidRDefault="00236FAB" w:rsidP="001F5892">
            <w:pPr>
              <w:spacing w:line="360" w:lineRule="auto"/>
              <w:ind w:left="709" w:hanging="709"/>
              <w:jc w:val="both"/>
              <w:rPr>
                <w:rFonts w:ascii="Neo Sans Intel" w:hAnsi="Neo Sans Intel" w:cs="Arial"/>
                <w:sz w:val="18"/>
                <w:szCs w:val="18"/>
              </w:rPr>
            </w:pPr>
          </w:p>
          <w:p w14:paraId="08531356" w14:textId="76197805" w:rsidR="00236FAB" w:rsidRDefault="00236FAB" w:rsidP="001F5892">
            <w:pPr>
              <w:spacing w:line="360" w:lineRule="auto"/>
              <w:ind w:left="709" w:hanging="709"/>
              <w:jc w:val="both"/>
              <w:rPr>
                <w:rFonts w:ascii="Neo Sans Intel" w:hAnsi="Neo Sans Intel" w:cs="Arial"/>
                <w:sz w:val="18"/>
                <w:szCs w:val="18"/>
              </w:rPr>
            </w:pPr>
          </w:p>
          <w:p w14:paraId="4A1E5758" w14:textId="0909AACE" w:rsidR="00236FAB" w:rsidRDefault="00236FAB" w:rsidP="001F5892">
            <w:pPr>
              <w:spacing w:line="360" w:lineRule="auto"/>
              <w:ind w:left="709" w:hanging="709"/>
              <w:jc w:val="both"/>
              <w:rPr>
                <w:rFonts w:ascii="Neo Sans Intel" w:hAnsi="Neo Sans Intel" w:cs="Arial"/>
                <w:sz w:val="18"/>
                <w:szCs w:val="18"/>
              </w:rPr>
            </w:pPr>
          </w:p>
          <w:p w14:paraId="52EA6086" w14:textId="0485DDA8" w:rsidR="00236FAB" w:rsidRDefault="00236FAB" w:rsidP="001F5892">
            <w:pPr>
              <w:spacing w:line="360" w:lineRule="auto"/>
              <w:ind w:left="709" w:hanging="709"/>
              <w:jc w:val="both"/>
              <w:rPr>
                <w:rFonts w:ascii="Neo Sans Intel" w:hAnsi="Neo Sans Intel" w:cs="Arial"/>
                <w:sz w:val="18"/>
                <w:szCs w:val="18"/>
              </w:rPr>
            </w:pPr>
          </w:p>
          <w:p w14:paraId="1E953BDE" w14:textId="5E267236" w:rsidR="00236FAB" w:rsidRDefault="00236FAB" w:rsidP="001F5892">
            <w:pPr>
              <w:spacing w:line="360" w:lineRule="auto"/>
              <w:ind w:left="709" w:hanging="709"/>
              <w:jc w:val="both"/>
              <w:rPr>
                <w:rFonts w:ascii="Neo Sans Intel" w:hAnsi="Neo Sans Intel" w:cs="Arial"/>
                <w:sz w:val="18"/>
                <w:szCs w:val="18"/>
              </w:rPr>
            </w:pPr>
          </w:p>
          <w:p w14:paraId="03F87529" w14:textId="77777777" w:rsidR="00236FAB" w:rsidRPr="001F5892" w:rsidRDefault="00236FAB" w:rsidP="001F5892">
            <w:pPr>
              <w:spacing w:line="360" w:lineRule="auto"/>
              <w:ind w:left="709" w:hanging="709"/>
              <w:jc w:val="both"/>
              <w:rPr>
                <w:rFonts w:ascii="Neo Sans Intel" w:hAnsi="Neo Sans Intel" w:cs="Arial"/>
                <w:sz w:val="18"/>
                <w:szCs w:val="18"/>
              </w:rPr>
            </w:pPr>
          </w:p>
          <w:p w14:paraId="09B7A74B" w14:textId="77777777" w:rsidR="001F5892" w:rsidRPr="001F5892" w:rsidRDefault="001F5892" w:rsidP="001F5892">
            <w:pPr>
              <w:spacing w:line="360" w:lineRule="auto"/>
              <w:jc w:val="both"/>
              <w:rPr>
                <w:rFonts w:ascii="Neo Sans Intel" w:hAnsi="Neo Sans Intel" w:cs="Arial"/>
                <w:sz w:val="18"/>
                <w:szCs w:val="18"/>
              </w:rPr>
            </w:pPr>
          </w:p>
          <w:p w14:paraId="6599AB88" w14:textId="77777777" w:rsidR="001F5892" w:rsidRPr="001F5892" w:rsidRDefault="001F5892" w:rsidP="001F5892">
            <w:pPr>
              <w:spacing w:line="360" w:lineRule="auto"/>
              <w:ind w:left="709" w:hanging="709"/>
              <w:jc w:val="both"/>
              <w:rPr>
                <w:rFonts w:ascii="Neo Sans Intel" w:hAnsi="Neo Sans Intel" w:cs="Arial"/>
                <w:sz w:val="18"/>
                <w:szCs w:val="18"/>
              </w:rPr>
            </w:pPr>
          </w:p>
          <w:p w14:paraId="53565E97" w14:textId="77777777" w:rsidR="001F5892" w:rsidRPr="001F5892" w:rsidRDefault="001F5892" w:rsidP="001F5892">
            <w:pPr>
              <w:spacing w:line="360" w:lineRule="auto"/>
              <w:ind w:left="709" w:hanging="709"/>
              <w:jc w:val="both"/>
              <w:rPr>
                <w:rFonts w:ascii="Neo Sans Intel" w:hAnsi="Neo Sans Intel" w:cs="Arial"/>
                <w:sz w:val="18"/>
                <w:szCs w:val="18"/>
              </w:rPr>
            </w:pPr>
          </w:p>
          <w:p w14:paraId="3377AD0F" w14:textId="77777777" w:rsidR="001F5892" w:rsidRPr="001F5892" w:rsidRDefault="001F5892" w:rsidP="001F5892">
            <w:pPr>
              <w:spacing w:line="360" w:lineRule="auto"/>
              <w:ind w:left="709" w:hanging="709"/>
              <w:jc w:val="both"/>
              <w:rPr>
                <w:rFonts w:ascii="Neo Sans Intel" w:hAnsi="Neo Sans Intel" w:cs="Arial"/>
                <w:sz w:val="18"/>
                <w:szCs w:val="18"/>
              </w:rPr>
            </w:pPr>
          </w:p>
          <w:p w14:paraId="1136E900" w14:textId="77777777" w:rsidR="001F5892" w:rsidRPr="001F5892" w:rsidRDefault="001F5892" w:rsidP="001F5892">
            <w:pPr>
              <w:spacing w:line="360" w:lineRule="auto"/>
              <w:ind w:left="709" w:hanging="709"/>
              <w:jc w:val="both"/>
              <w:rPr>
                <w:rFonts w:ascii="Neo Sans Intel" w:hAnsi="Neo Sans Intel" w:cs="Arial"/>
                <w:sz w:val="18"/>
                <w:szCs w:val="18"/>
              </w:rPr>
            </w:pPr>
          </w:p>
          <w:p w14:paraId="02956298" w14:textId="77777777" w:rsidR="001F5892" w:rsidRPr="001F5892" w:rsidRDefault="001F5892" w:rsidP="001F5892">
            <w:pPr>
              <w:spacing w:line="360" w:lineRule="auto"/>
              <w:ind w:left="709" w:hanging="709"/>
              <w:jc w:val="both"/>
              <w:rPr>
                <w:rFonts w:ascii="Neo Sans Intel" w:hAnsi="Neo Sans Intel" w:cs="Arial"/>
                <w:sz w:val="18"/>
                <w:szCs w:val="18"/>
              </w:rPr>
            </w:pPr>
          </w:p>
          <w:p w14:paraId="37F42089" w14:textId="4A93815B" w:rsidR="001F5892" w:rsidRPr="00E50E02" w:rsidRDefault="001F5892" w:rsidP="00236FAB">
            <w:pPr>
              <w:pStyle w:val="Ttulo2"/>
              <w:rPr>
                <w:color w:val="70AD47" w:themeColor="accent6"/>
              </w:rPr>
            </w:pPr>
            <w:bookmarkStart w:id="42" w:name="_Toc83188509"/>
            <w:bookmarkStart w:id="43" w:name="_Toc327369014"/>
            <w:bookmarkStart w:id="44" w:name="_Toc103525776"/>
            <w:r w:rsidRPr="00E50E02">
              <w:rPr>
                <w:color w:val="70AD47" w:themeColor="accent6"/>
              </w:rPr>
              <w:t xml:space="preserve">ANEXO 4 - </w:t>
            </w:r>
            <w:r w:rsidR="00583E05" w:rsidRPr="00583E05">
              <w:rPr>
                <w:color w:val="70AD47" w:themeColor="accent6"/>
              </w:rPr>
              <w:t>GUIAS DE ACOMPANHAMENTO DE RCD</w:t>
            </w:r>
            <w:bookmarkEnd w:id="42"/>
            <w:bookmarkEnd w:id="43"/>
            <w:bookmarkEnd w:id="44"/>
          </w:p>
          <w:p w14:paraId="6B4200E6" w14:textId="77777777" w:rsidR="001F5892" w:rsidRPr="001F5892" w:rsidRDefault="001F5892" w:rsidP="00236FAB">
            <w:pPr>
              <w:spacing w:line="360" w:lineRule="auto"/>
              <w:jc w:val="both"/>
              <w:rPr>
                <w:rFonts w:ascii="Neo Sans Intel" w:hAnsi="Neo Sans Intel" w:cs="Arial"/>
                <w:sz w:val="18"/>
                <w:szCs w:val="18"/>
              </w:rPr>
            </w:pPr>
          </w:p>
          <w:p w14:paraId="5E297A14" w14:textId="77777777" w:rsidR="001F5892" w:rsidRPr="001F5892" w:rsidRDefault="001F5892" w:rsidP="001F5892">
            <w:pPr>
              <w:spacing w:line="360" w:lineRule="auto"/>
              <w:ind w:left="709" w:hanging="709"/>
              <w:jc w:val="both"/>
              <w:rPr>
                <w:rFonts w:ascii="Neo Sans Intel" w:hAnsi="Neo Sans Intel" w:cs="Arial"/>
                <w:sz w:val="18"/>
                <w:szCs w:val="18"/>
              </w:rPr>
            </w:pPr>
          </w:p>
          <w:p w14:paraId="783D3B49" w14:textId="77777777" w:rsidR="001F5892" w:rsidRPr="001F5892" w:rsidRDefault="001F5892" w:rsidP="001F5892">
            <w:pPr>
              <w:spacing w:line="360" w:lineRule="auto"/>
              <w:ind w:left="709" w:hanging="709"/>
              <w:jc w:val="both"/>
              <w:rPr>
                <w:rFonts w:ascii="Neo Sans Intel" w:hAnsi="Neo Sans Intel" w:cs="Arial"/>
                <w:sz w:val="18"/>
                <w:szCs w:val="18"/>
              </w:rPr>
            </w:pPr>
          </w:p>
          <w:p w14:paraId="6018608B" w14:textId="77777777" w:rsidR="001F5892" w:rsidRDefault="001F5892" w:rsidP="001F5892">
            <w:pPr>
              <w:spacing w:line="360" w:lineRule="auto"/>
              <w:ind w:left="709" w:hanging="709"/>
              <w:jc w:val="both"/>
              <w:rPr>
                <w:rFonts w:ascii="Neo Sans Intel" w:hAnsi="Neo Sans Intel" w:cs="Arial"/>
                <w:sz w:val="18"/>
                <w:szCs w:val="18"/>
              </w:rPr>
            </w:pPr>
          </w:p>
          <w:p w14:paraId="223CAC9C" w14:textId="77777777" w:rsidR="00663E57" w:rsidRPr="001F5892" w:rsidRDefault="00663E57" w:rsidP="001F5892">
            <w:pPr>
              <w:spacing w:line="360" w:lineRule="auto"/>
              <w:ind w:left="709" w:hanging="709"/>
              <w:jc w:val="both"/>
              <w:rPr>
                <w:rFonts w:ascii="Neo Sans Intel" w:hAnsi="Neo Sans Intel" w:cs="Arial"/>
                <w:sz w:val="18"/>
                <w:szCs w:val="18"/>
              </w:rPr>
            </w:pPr>
          </w:p>
          <w:p w14:paraId="5DC878D3" w14:textId="4CFC313B" w:rsidR="001F5892" w:rsidRDefault="001F5892" w:rsidP="00236FAB">
            <w:pPr>
              <w:spacing w:line="360" w:lineRule="auto"/>
              <w:jc w:val="both"/>
              <w:rPr>
                <w:rFonts w:ascii="Neo Sans Intel" w:hAnsi="Neo Sans Intel" w:cs="Arial"/>
                <w:sz w:val="18"/>
                <w:szCs w:val="18"/>
              </w:rPr>
            </w:pPr>
          </w:p>
          <w:p w14:paraId="01F97BA7" w14:textId="2FF9EB17" w:rsidR="00236FAB" w:rsidRDefault="00236FAB" w:rsidP="00236FAB">
            <w:pPr>
              <w:spacing w:line="360" w:lineRule="auto"/>
              <w:jc w:val="both"/>
              <w:rPr>
                <w:rFonts w:ascii="Neo Sans Intel" w:hAnsi="Neo Sans Intel" w:cs="Arial"/>
                <w:sz w:val="18"/>
                <w:szCs w:val="18"/>
              </w:rPr>
            </w:pPr>
          </w:p>
          <w:p w14:paraId="21BCAFB1" w14:textId="77777777" w:rsidR="00F2672A" w:rsidRDefault="00F2672A" w:rsidP="00236FAB">
            <w:pPr>
              <w:spacing w:line="360" w:lineRule="auto"/>
              <w:jc w:val="both"/>
              <w:rPr>
                <w:rFonts w:ascii="Neo Sans Intel" w:hAnsi="Neo Sans Intel" w:cs="Arial"/>
                <w:sz w:val="18"/>
                <w:szCs w:val="18"/>
              </w:rPr>
            </w:pPr>
          </w:p>
          <w:p w14:paraId="6ED00D31" w14:textId="77777777" w:rsidR="00B803B2" w:rsidRDefault="00B803B2" w:rsidP="001F5892">
            <w:pPr>
              <w:spacing w:line="360" w:lineRule="auto"/>
              <w:ind w:left="709" w:hanging="709"/>
              <w:jc w:val="both"/>
              <w:rPr>
                <w:rFonts w:ascii="Neo Sans Intel" w:hAnsi="Neo Sans Intel" w:cs="Arial"/>
                <w:sz w:val="18"/>
                <w:szCs w:val="18"/>
              </w:rPr>
            </w:pPr>
          </w:p>
          <w:p w14:paraId="509251F7" w14:textId="77777777" w:rsidR="00583E05" w:rsidRDefault="00583E05" w:rsidP="001F5892">
            <w:pPr>
              <w:spacing w:line="360" w:lineRule="auto"/>
              <w:ind w:left="709" w:hanging="709"/>
              <w:jc w:val="both"/>
              <w:rPr>
                <w:rFonts w:ascii="Neo Sans Intel" w:hAnsi="Neo Sans Intel" w:cs="Arial"/>
                <w:sz w:val="18"/>
                <w:szCs w:val="18"/>
              </w:rPr>
            </w:pPr>
          </w:p>
          <w:p w14:paraId="434652C4" w14:textId="77777777" w:rsidR="00B803B2" w:rsidRDefault="00B803B2" w:rsidP="00583E05">
            <w:pPr>
              <w:spacing w:line="360" w:lineRule="auto"/>
              <w:jc w:val="both"/>
              <w:rPr>
                <w:rFonts w:ascii="Neo Sans Intel" w:hAnsi="Neo Sans Intel" w:cs="Arial"/>
                <w:sz w:val="18"/>
                <w:szCs w:val="18"/>
              </w:rPr>
            </w:pPr>
          </w:p>
          <w:p w14:paraId="267C471D" w14:textId="77777777" w:rsidR="00B803B2" w:rsidRDefault="00B803B2" w:rsidP="00B803B2">
            <w:pPr>
              <w:spacing w:line="360" w:lineRule="auto"/>
              <w:jc w:val="both"/>
              <w:rPr>
                <w:rFonts w:ascii="Neo Sans Intel" w:hAnsi="Neo Sans Intel" w:cs="Arial"/>
                <w:sz w:val="18"/>
                <w:szCs w:val="18"/>
              </w:rPr>
            </w:pPr>
          </w:p>
          <w:p w14:paraId="08C0E241" w14:textId="77777777" w:rsidR="00B803B2" w:rsidRPr="001F5892" w:rsidRDefault="00B803B2" w:rsidP="00B803B2">
            <w:pPr>
              <w:spacing w:line="360" w:lineRule="auto"/>
              <w:jc w:val="both"/>
              <w:rPr>
                <w:rFonts w:ascii="Neo Sans Intel" w:hAnsi="Neo Sans Intel" w:cs="Arial"/>
                <w:sz w:val="18"/>
                <w:szCs w:val="18"/>
              </w:rPr>
            </w:pPr>
          </w:p>
        </w:tc>
      </w:tr>
    </w:tbl>
    <w:p w14:paraId="34612190" w14:textId="77777777" w:rsidR="00583E05" w:rsidRDefault="00583E05" w:rsidP="00583E05">
      <w:pPr>
        <w:ind w:right="-45"/>
        <w:jc w:val="center"/>
        <w:rPr>
          <w:rFonts w:ascii="Garamond" w:hAnsi="Garamond"/>
          <w:b/>
          <w:caps/>
          <w:smallCaps/>
          <w:sz w:val="24"/>
          <w:szCs w:val="24"/>
        </w:rPr>
      </w:pPr>
    </w:p>
    <w:p w14:paraId="38F993A7" w14:textId="77777777" w:rsidR="00583E05" w:rsidRPr="00583E05" w:rsidRDefault="00583E05" w:rsidP="00583E05">
      <w:pPr>
        <w:ind w:right="-45"/>
        <w:jc w:val="center"/>
        <w:rPr>
          <w:rFonts w:ascii="Garamond" w:hAnsi="Garamond"/>
          <w:b/>
          <w:caps/>
          <w:smallCaps/>
          <w:sz w:val="24"/>
          <w:szCs w:val="24"/>
        </w:rPr>
      </w:pPr>
      <w:r w:rsidRPr="00583E05">
        <w:rPr>
          <w:rFonts w:ascii="Garamond" w:hAnsi="Garamond"/>
          <w:b/>
          <w:caps/>
          <w:smallCaps/>
          <w:sz w:val="24"/>
          <w:szCs w:val="24"/>
        </w:rPr>
        <w:lastRenderedPageBreak/>
        <w:t>ANEXO iv</w:t>
      </w:r>
    </w:p>
    <w:p w14:paraId="59A23765" w14:textId="77777777" w:rsidR="00583E05" w:rsidRPr="00583E05" w:rsidRDefault="00583E05" w:rsidP="00583E05">
      <w:pPr>
        <w:ind w:right="-45"/>
        <w:jc w:val="center"/>
        <w:rPr>
          <w:rFonts w:ascii="Garamond" w:hAnsi="Garamond"/>
          <w:b/>
          <w:caps/>
          <w:smallCaps/>
          <w:sz w:val="24"/>
          <w:szCs w:val="24"/>
        </w:rPr>
      </w:pPr>
    </w:p>
    <w:p w14:paraId="3F3413B4" w14:textId="77777777" w:rsidR="00583E05" w:rsidRPr="00583E05" w:rsidRDefault="00583E05" w:rsidP="00583E05">
      <w:pPr>
        <w:ind w:right="-45"/>
        <w:jc w:val="center"/>
        <w:rPr>
          <w:rFonts w:ascii="Garamond" w:hAnsi="Garamond"/>
          <w:b/>
          <w:caps/>
          <w:smallCaps/>
          <w:sz w:val="24"/>
          <w:szCs w:val="24"/>
        </w:rPr>
      </w:pPr>
      <w:r w:rsidRPr="00583E05">
        <w:rPr>
          <w:rFonts w:ascii="Garamond" w:hAnsi="Garamond"/>
          <w:b/>
          <w:caps/>
          <w:smallCaps/>
          <w:sz w:val="24"/>
          <w:szCs w:val="24"/>
        </w:rPr>
        <w:t>Guias de Acompanhamento de RCD</w:t>
      </w:r>
      <w:r w:rsidRPr="00583E05">
        <w:rPr>
          <w:rFonts w:ascii="Garamond" w:hAnsi="Garamond"/>
          <w:b/>
          <w:bCs/>
          <w:szCs w:val="18"/>
        </w:rPr>
        <w:t xml:space="preserve"> N.º</w:t>
      </w:r>
      <w:r w:rsidRPr="00583E05">
        <w:rPr>
          <w:rFonts w:ascii="Garamond" w:hAnsi="Garamond"/>
          <w:szCs w:val="18"/>
        </w:rPr>
        <w:t xml:space="preserve"> ____/_____ </w:t>
      </w:r>
      <w:r w:rsidRPr="00583E05">
        <w:rPr>
          <w:rFonts w:ascii="Garamond" w:hAnsi="Garamond"/>
          <w:b/>
          <w:bCs/>
          <w:szCs w:val="18"/>
        </w:rPr>
        <w:t>Pág.</w:t>
      </w:r>
      <w:r w:rsidRPr="00583E05">
        <w:rPr>
          <w:rFonts w:ascii="Garamond" w:hAnsi="Garamond"/>
          <w:szCs w:val="18"/>
        </w:rPr>
        <w:t xml:space="preserve"> ___ de ____</w:t>
      </w:r>
    </w:p>
    <w:p w14:paraId="4BE4BD73" w14:textId="77777777" w:rsidR="00583E05" w:rsidRPr="00583E05" w:rsidRDefault="00583E05" w:rsidP="00583E05">
      <w:pPr>
        <w:spacing w:line="360" w:lineRule="auto"/>
        <w:ind w:left="709" w:hanging="709"/>
        <w:jc w:val="center"/>
        <w:rPr>
          <w:rFonts w:ascii="Arial Narrow" w:hAnsi="Arial Narrow"/>
        </w:rPr>
      </w:pPr>
      <w:r w:rsidRPr="00583E05">
        <w:rPr>
          <w:rFonts w:ascii="Garamond" w:hAnsi="Garamond"/>
          <w:b/>
          <w:sz w:val="22"/>
          <w:szCs w:val="22"/>
        </w:rPr>
        <w:t>Provenientes de mais de um produtor/detentor</w:t>
      </w:r>
      <w:r w:rsidRPr="00583E05">
        <w:rPr>
          <w:rFonts w:ascii="Arial Narrow" w:hAnsi="Arial Narrow"/>
        </w:rPr>
        <w:t xml:space="preserve"> </w:t>
      </w:r>
    </w:p>
    <w:p w14:paraId="2144D58C" w14:textId="77777777" w:rsidR="00583E05" w:rsidRPr="00583E05" w:rsidRDefault="00583E05" w:rsidP="00583E05">
      <w:pPr>
        <w:spacing w:after="120" w:line="360" w:lineRule="auto"/>
        <w:ind w:left="709" w:firstLine="181"/>
        <w:jc w:val="both"/>
        <w:rPr>
          <w:rFonts w:ascii="Garamond" w:hAnsi="Garamond"/>
          <w:b/>
        </w:rPr>
      </w:pPr>
      <w:r w:rsidRPr="00583E05">
        <w:rPr>
          <w:rFonts w:ascii="Garamond" w:hAnsi="Garamond"/>
          <w:b/>
        </w:rPr>
        <w:t>I - Identificação do transportador</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1455"/>
        <w:gridCol w:w="493"/>
        <w:gridCol w:w="981"/>
        <w:gridCol w:w="3761"/>
      </w:tblGrid>
      <w:tr w:rsidR="00583E05" w:rsidRPr="00583E05" w14:paraId="26E242BC" w14:textId="77777777" w:rsidTr="00953F1F">
        <w:tc>
          <w:tcPr>
            <w:tcW w:w="9639" w:type="dxa"/>
            <w:gridSpan w:val="5"/>
            <w:tcBorders>
              <w:top w:val="single" w:sz="12" w:space="0" w:color="auto"/>
              <w:left w:val="single" w:sz="12" w:space="0" w:color="auto"/>
              <w:bottom w:val="single" w:sz="4" w:space="0" w:color="auto"/>
              <w:right w:val="single" w:sz="12" w:space="0" w:color="auto"/>
            </w:tcBorders>
          </w:tcPr>
          <w:p w14:paraId="68C11D7F"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Nome:</w:t>
            </w:r>
          </w:p>
          <w:p w14:paraId="53956F78" w14:textId="77777777" w:rsidR="00583E05" w:rsidRPr="00583E05" w:rsidRDefault="00583E05" w:rsidP="00583E05">
            <w:pPr>
              <w:spacing w:line="360" w:lineRule="auto"/>
              <w:ind w:left="709" w:hanging="709"/>
              <w:jc w:val="both"/>
              <w:rPr>
                <w:rFonts w:ascii="Garamond" w:hAnsi="Garamond"/>
              </w:rPr>
            </w:pPr>
          </w:p>
        </w:tc>
      </w:tr>
      <w:tr w:rsidR="00583E05" w:rsidRPr="00583E05" w14:paraId="554DB4F0" w14:textId="77777777" w:rsidTr="00953F1F">
        <w:tc>
          <w:tcPr>
            <w:tcW w:w="9639" w:type="dxa"/>
            <w:gridSpan w:val="5"/>
            <w:tcBorders>
              <w:top w:val="single" w:sz="4" w:space="0" w:color="auto"/>
              <w:left w:val="single" w:sz="12" w:space="0" w:color="auto"/>
              <w:bottom w:val="single" w:sz="4" w:space="0" w:color="auto"/>
              <w:right w:val="single" w:sz="12" w:space="0" w:color="auto"/>
            </w:tcBorders>
          </w:tcPr>
          <w:p w14:paraId="5126EE9A"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Morada:</w:t>
            </w:r>
          </w:p>
          <w:p w14:paraId="5D9C6EA6" w14:textId="77777777" w:rsidR="00583E05" w:rsidRPr="00583E05" w:rsidRDefault="00583E05" w:rsidP="00583E05">
            <w:pPr>
              <w:spacing w:line="360" w:lineRule="auto"/>
              <w:ind w:left="709" w:hanging="709"/>
              <w:jc w:val="both"/>
              <w:rPr>
                <w:rFonts w:ascii="Garamond" w:hAnsi="Garamond"/>
              </w:rPr>
            </w:pPr>
          </w:p>
        </w:tc>
      </w:tr>
      <w:tr w:rsidR="00583E05" w:rsidRPr="00583E05" w14:paraId="3DF5D785" w14:textId="77777777" w:rsidTr="00953F1F">
        <w:tc>
          <w:tcPr>
            <w:tcW w:w="4897" w:type="dxa"/>
            <w:gridSpan w:val="3"/>
            <w:tcBorders>
              <w:top w:val="single" w:sz="4" w:space="0" w:color="auto"/>
              <w:left w:val="single" w:sz="12" w:space="0" w:color="auto"/>
              <w:bottom w:val="single" w:sz="4" w:space="0" w:color="auto"/>
              <w:right w:val="single" w:sz="4" w:space="0" w:color="auto"/>
            </w:tcBorders>
          </w:tcPr>
          <w:p w14:paraId="212344D7"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Localidade:</w:t>
            </w:r>
          </w:p>
          <w:p w14:paraId="6114A3ED" w14:textId="77777777" w:rsidR="00583E05" w:rsidRPr="00583E05" w:rsidRDefault="00583E05" w:rsidP="00583E05">
            <w:pPr>
              <w:spacing w:line="360" w:lineRule="auto"/>
              <w:ind w:left="709" w:hanging="709"/>
              <w:jc w:val="both"/>
              <w:rPr>
                <w:rFonts w:ascii="Garamond" w:hAnsi="Garamond"/>
              </w:rPr>
            </w:pPr>
          </w:p>
        </w:tc>
        <w:tc>
          <w:tcPr>
            <w:tcW w:w="4742" w:type="dxa"/>
            <w:gridSpan w:val="2"/>
            <w:tcBorders>
              <w:top w:val="single" w:sz="4" w:space="0" w:color="auto"/>
              <w:left w:val="single" w:sz="4" w:space="0" w:color="auto"/>
              <w:bottom w:val="single" w:sz="4" w:space="0" w:color="auto"/>
              <w:right w:val="single" w:sz="12" w:space="0" w:color="auto"/>
            </w:tcBorders>
          </w:tcPr>
          <w:p w14:paraId="6FE1A14C"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Concelho:</w:t>
            </w:r>
          </w:p>
        </w:tc>
      </w:tr>
      <w:tr w:rsidR="00583E05" w:rsidRPr="00583E05" w14:paraId="5D8E4489" w14:textId="77777777" w:rsidTr="00953F1F">
        <w:tc>
          <w:tcPr>
            <w:tcW w:w="2949" w:type="dxa"/>
            <w:tcBorders>
              <w:top w:val="single" w:sz="4" w:space="0" w:color="auto"/>
              <w:left w:val="single" w:sz="12" w:space="0" w:color="auto"/>
              <w:bottom w:val="single" w:sz="4" w:space="0" w:color="auto"/>
              <w:right w:val="single" w:sz="4" w:space="0" w:color="auto"/>
            </w:tcBorders>
          </w:tcPr>
          <w:p w14:paraId="1B59ED59"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Código Postal:</w:t>
            </w:r>
          </w:p>
          <w:p w14:paraId="63F3359D" w14:textId="77777777" w:rsidR="00583E05" w:rsidRPr="00583E05" w:rsidRDefault="00583E05" w:rsidP="00583E05">
            <w:pPr>
              <w:spacing w:line="360" w:lineRule="auto"/>
              <w:ind w:left="709" w:hanging="709"/>
              <w:jc w:val="both"/>
              <w:rPr>
                <w:rFonts w:ascii="Garamond" w:hAnsi="Garamond"/>
              </w:rPr>
            </w:pPr>
          </w:p>
        </w:tc>
        <w:tc>
          <w:tcPr>
            <w:tcW w:w="2929" w:type="dxa"/>
            <w:gridSpan w:val="3"/>
            <w:tcBorders>
              <w:top w:val="single" w:sz="4" w:space="0" w:color="auto"/>
              <w:left w:val="single" w:sz="4" w:space="0" w:color="auto"/>
              <w:bottom w:val="single" w:sz="4" w:space="0" w:color="auto"/>
              <w:right w:val="single" w:sz="4" w:space="0" w:color="auto"/>
            </w:tcBorders>
          </w:tcPr>
          <w:p w14:paraId="045CB06A"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CAE:</w:t>
            </w:r>
          </w:p>
        </w:tc>
        <w:tc>
          <w:tcPr>
            <w:tcW w:w="3761" w:type="dxa"/>
            <w:tcBorders>
              <w:top w:val="single" w:sz="4" w:space="0" w:color="auto"/>
              <w:left w:val="single" w:sz="4" w:space="0" w:color="auto"/>
              <w:bottom w:val="single" w:sz="4" w:space="0" w:color="auto"/>
              <w:right w:val="single" w:sz="12" w:space="0" w:color="auto"/>
            </w:tcBorders>
          </w:tcPr>
          <w:p w14:paraId="72E886F4"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NIF:</w:t>
            </w:r>
          </w:p>
        </w:tc>
      </w:tr>
      <w:tr w:rsidR="00583E05" w:rsidRPr="00583E05" w14:paraId="03FF773C" w14:textId="77777777" w:rsidTr="00953F1F">
        <w:tc>
          <w:tcPr>
            <w:tcW w:w="2949" w:type="dxa"/>
            <w:tcBorders>
              <w:top w:val="single" w:sz="4" w:space="0" w:color="auto"/>
              <w:left w:val="single" w:sz="12" w:space="0" w:color="auto"/>
              <w:bottom w:val="single" w:sz="4" w:space="0" w:color="auto"/>
              <w:right w:val="single" w:sz="4" w:space="0" w:color="auto"/>
            </w:tcBorders>
          </w:tcPr>
          <w:p w14:paraId="35E82C63"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Tel.:</w:t>
            </w:r>
          </w:p>
          <w:p w14:paraId="26FBAC08" w14:textId="77777777" w:rsidR="00583E05" w:rsidRPr="00583E05" w:rsidRDefault="00583E05" w:rsidP="00583E05">
            <w:pPr>
              <w:spacing w:line="360" w:lineRule="auto"/>
              <w:ind w:left="709" w:hanging="709"/>
              <w:jc w:val="both"/>
              <w:rPr>
                <w:rFonts w:ascii="Garamond" w:hAnsi="Garamond"/>
              </w:rPr>
            </w:pPr>
          </w:p>
        </w:tc>
        <w:tc>
          <w:tcPr>
            <w:tcW w:w="2929" w:type="dxa"/>
            <w:gridSpan w:val="3"/>
            <w:tcBorders>
              <w:top w:val="single" w:sz="4" w:space="0" w:color="auto"/>
              <w:left w:val="single" w:sz="4" w:space="0" w:color="auto"/>
              <w:bottom w:val="single" w:sz="4" w:space="0" w:color="auto"/>
              <w:right w:val="single" w:sz="4" w:space="0" w:color="auto"/>
            </w:tcBorders>
          </w:tcPr>
          <w:p w14:paraId="20036F1F"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Fax.:</w:t>
            </w:r>
          </w:p>
        </w:tc>
        <w:tc>
          <w:tcPr>
            <w:tcW w:w="3761" w:type="dxa"/>
            <w:tcBorders>
              <w:top w:val="single" w:sz="4" w:space="0" w:color="auto"/>
              <w:left w:val="single" w:sz="4" w:space="0" w:color="auto"/>
              <w:bottom w:val="single" w:sz="4" w:space="0" w:color="auto"/>
              <w:right w:val="single" w:sz="12" w:space="0" w:color="auto"/>
            </w:tcBorders>
          </w:tcPr>
          <w:p w14:paraId="3ECAC54A"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E-mail.</w:t>
            </w:r>
          </w:p>
        </w:tc>
      </w:tr>
      <w:tr w:rsidR="00583E05" w:rsidRPr="00583E05" w14:paraId="7CCBBDF1" w14:textId="77777777" w:rsidTr="00953F1F">
        <w:tc>
          <w:tcPr>
            <w:tcW w:w="4404" w:type="dxa"/>
            <w:gridSpan w:val="2"/>
            <w:tcBorders>
              <w:top w:val="single" w:sz="4" w:space="0" w:color="auto"/>
              <w:left w:val="single" w:sz="12" w:space="0" w:color="auto"/>
              <w:bottom w:val="single" w:sz="12" w:space="0" w:color="auto"/>
              <w:right w:val="single" w:sz="4" w:space="0" w:color="auto"/>
            </w:tcBorders>
          </w:tcPr>
          <w:p w14:paraId="7A8DF9FB" w14:textId="77777777" w:rsidR="00583E05" w:rsidRPr="00583E05" w:rsidRDefault="00583E05" w:rsidP="00583E05">
            <w:pPr>
              <w:spacing w:line="360" w:lineRule="auto"/>
              <w:ind w:left="709" w:hanging="709"/>
              <w:jc w:val="both"/>
              <w:rPr>
                <w:rFonts w:ascii="Garamond" w:hAnsi="Garamond"/>
              </w:rPr>
            </w:pPr>
            <w:proofErr w:type="gramStart"/>
            <w:r w:rsidRPr="00583E05">
              <w:rPr>
                <w:rFonts w:ascii="Garamond" w:hAnsi="Garamond"/>
              </w:rPr>
              <w:t>Matricula</w:t>
            </w:r>
            <w:proofErr w:type="gramEnd"/>
            <w:r w:rsidRPr="00583E05">
              <w:rPr>
                <w:rFonts w:ascii="Garamond" w:hAnsi="Garamond"/>
              </w:rPr>
              <w:t xml:space="preserve"> do Camião ou </w:t>
            </w:r>
            <w:proofErr w:type="spellStart"/>
            <w:r w:rsidRPr="00583E05">
              <w:rPr>
                <w:rFonts w:ascii="Garamond" w:hAnsi="Garamond"/>
              </w:rPr>
              <w:t>Tractor</w:t>
            </w:r>
            <w:proofErr w:type="spellEnd"/>
            <w:r w:rsidRPr="00583E05">
              <w:rPr>
                <w:rFonts w:ascii="Garamond" w:hAnsi="Garamond"/>
              </w:rPr>
              <w:t>:</w:t>
            </w:r>
          </w:p>
          <w:p w14:paraId="33BC1370" w14:textId="77777777" w:rsidR="00583E05" w:rsidRPr="00583E05" w:rsidRDefault="00583E05" w:rsidP="00583E05">
            <w:pPr>
              <w:spacing w:line="360" w:lineRule="auto"/>
              <w:ind w:left="709" w:hanging="709"/>
              <w:jc w:val="both"/>
              <w:rPr>
                <w:rFonts w:ascii="Garamond" w:hAnsi="Garamond"/>
              </w:rPr>
            </w:pPr>
          </w:p>
        </w:tc>
        <w:tc>
          <w:tcPr>
            <w:tcW w:w="5235" w:type="dxa"/>
            <w:gridSpan w:val="3"/>
            <w:tcBorders>
              <w:top w:val="single" w:sz="4" w:space="0" w:color="auto"/>
              <w:left w:val="single" w:sz="4" w:space="0" w:color="auto"/>
              <w:bottom w:val="single" w:sz="12" w:space="0" w:color="auto"/>
              <w:right w:val="single" w:sz="12" w:space="0" w:color="auto"/>
            </w:tcBorders>
          </w:tcPr>
          <w:p w14:paraId="51426FE6"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 xml:space="preserve">Matrícula do Reboque ou </w:t>
            </w:r>
            <w:proofErr w:type="spellStart"/>
            <w:r w:rsidRPr="00583E05">
              <w:rPr>
                <w:rFonts w:ascii="Garamond" w:hAnsi="Garamond"/>
              </w:rPr>
              <w:t>Semi-Reboque</w:t>
            </w:r>
            <w:proofErr w:type="spellEnd"/>
            <w:r w:rsidRPr="00583E05">
              <w:rPr>
                <w:rFonts w:ascii="Garamond" w:hAnsi="Garamond"/>
              </w:rPr>
              <w:t>:</w:t>
            </w:r>
          </w:p>
        </w:tc>
      </w:tr>
    </w:tbl>
    <w:p w14:paraId="2F42BC44" w14:textId="77777777" w:rsidR="00583E05" w:rsidRPr="00583E05" w:rsidRDefault="00583E05" w:rsidP="00583E05">
      <w:pPr>
        <w:spacing w:line="360" w:lineRule="auto"/>
        <w:ind w:left="709" w:hanging="709"/>
        <w:jc w:val="both"/>
        <w:rPr>
          <w:rFonts w:ascii="Garamond" w:hAnsi="Garamond"/>
        </w:rPr>
      </w:pPr>
    </w:p>
    <w:p w14:paraId="2E3D3DF8" w14:textId="77777777" w:rsidR="00583E05" w:rsidRPr="00583E05" w:rsidRDefault="00583E05" w:rsidP="00583E05">
      <w:pPr>
        <w:ind w:right="-45"/>
        <w:jc w:val="both"/>
        <w:rPr>
          <w:rFonts w:ascii="Garamond" w:hAnsi="Garamond"/>
          <w:b/>
        </w:rPr>
      </w:pPr>
      <w:r w:rsidRPr="00583E05">
        <w:rPr>
          <w:rFonts w:ascii="Garamond" w:hAnsi="Garamond"/>
          <w:b/>
        </w:rPr>
        <w:t xml:space="preserve">  Data:      /       /                                Assinatura do Motorista: </w:t>
      </w:r>
    </w:p>
    <w:p w14:paraId="7E7F0E95" w14:textId="77777777" w:rsidR="00583E05" w:rsidRPr="00583E05" w:rsidRDefault="00583E05" w:rsidP="00583E05">
      <w:pPr>
        <w:ind w:right="-45"/>
        <w:jc w:val="both"/>
        <w:rPr>
          <w:rFonts w:ascii="Garamond" w:hAnsi="Garamond"/>
          <w:b/>
        </w:rPr>
      </w:pPr>
    </w:p>
    <w:p w14:paraId="6B5F72DF" w14:textId="77777777" w:rsidR="00583E05" w:rsidRPr="00583E05" w:rsidRDefault="00583E05" w:rsidP="00583E05">
      <w:pPr>
        <w:spacing w:after="120" w:line="360" w:lineRule="auto"/>
        <w:ind w:left="709" w:firstLine="181"/>
        <w:jc w:val="both"/>
        <w:rPr>
          <w:rFonts w:ascii="Garamond" w:hAnsi="Garamond"/>
          <w:b/>
        </w:rPr>
      </w:pPr>
      <w:r w:rsidRPr="00583E05">
        <w:rPr>
          <w:rFonts w:ascii="Garamond" w:hAnsi="Garamond"/>
          <w:b/>
        </w:rPr>
        <w:t xml:space="preserve">II – Identificação da obra </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720"/>
        <w:gridCol w:w="2520"/>
        <w:gridCol w:w="725"/>
        <w:gridCol w:w="3304"/>
      </w:tblGrid>
      <w:tr w:rsidR="00583E05" w:rsidRPr="00583E05" w14:paraId="0070B824" w14:textId="77777777" w:rsidTr="00953F1F">
        <w:tc>
          <w:tcPr>
            <w:tcW w:w="9662" w:type="dxa"/>
            <w:gridSpan w:val="5"/>
            <w:tcBorders>
              <w:top w:val="single" w:sz="12" w:space="0" w:color="auto"/>
              <w:left w:val="single" w:sz="12" w:space="0" w:color="auto"/>
              <w:bottom w:val="single" w:sz="4" w:space="0" w:color="auto"/>
              <w:right w:val="single" w:sz="12" w:space="0" w:color="auto"/>
            </w:tcBorders>
          </w:tcPr>
          <w:p w14:paraId="47C6C1E2"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Nome:</w:t>
            </w:r>
          </w:p>
          <w:p w14:paraId="2F08D218" w14:textId="77777777" w:rsidR="00583E05" w:rsidRPr="00583E05" w:rsidRDefault="00583E05" w:rsidP="00583E05">
            <w:pPr>
              <w:spacing w:line="360" w:lineRule="auto"/>
              <w:ind w:left="709" w:hanging="709"/>
              <w:jc w:val="both"/>
              <w:rPr>
                <w:rFonts w:ascii="Garamond" w:hAnsi="Garamond"/>
              </w:rPr>
            </w:pPr>
          </w:p>
        </w:tc>
      </w:tr>
      <w:tr w:rsidR="00583E05" w:rsidRPr="00583E05" w14:paraId="46F731F8" w14:textId="77777777" w:rsidTr="00953F1F">
        <w:tc>
          <w:tcPr>
            <w:tcW w:w="9662" w:type="dxa"/>
            <w:gridSpan w:val="5"/>
            <w:tcBorders>
              <w:top w:val="single" w:sz="4" w:space="0" w:color="auto"/>
              <w:left w:val="single" w:sz="12" w:space="0" w:color="auto"/>
              <w:bottom w:val="single" w:sz="4" w:space="0" w:color="auto"/>
              <w:right w:val="single" w:sz="12" w:space="0" w:color="auto"/>
            </w:tcBorders>
          </w:tcPr>
          <w:p w14:paraId="7F54F33F"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Morada:</w:t>
            </w:r>
          </w:p>
          <w:p w14:paraId="7904C49A" w14:textId="77777777" w:rsidR="00583E05" w:rsidRPr="00583E05" w:rsidRDefault="00583E05" w:rsidP="00583E05">
            <w:pPr>
              <w:spacing w:line="360" w:lineRule="auto"/>
              <w:ind w:left="709" w:hanging="709"/>
              <w:jc w:val="both"/>
              <w:rPr>
                <w:rFonts w:ascii="Garamond" w:hAnsi="Garamond"/>
              </w:rPr>
            </w:pPr>
          </w:p>
        </w:tc>
      </w:tr>
      <w:tr w:rsidR="00583E05" w:rsidRPr="00583E05" w14:paraId="297D2340" w14:textId="77777777" w:rsidTr="00953F1F">
        <w:tc>
          <w:tcPr>
            <w:tcW w:w="2393" w:type="dxa"/>
            <w:tcBorders>
              <w:top w:val="single" w:sz="4" w:space="0" w:color="auto"/>
              <w:left w:val="single" w:sz="12" w:space="0" w:color="auto"/>
              <w:bottom w:val="single" w:sz="4" w:space="0" w:color="auto"/>
              <w:right w:val="single" w:sz="4" w:space="0" w:color="auto"/>
            </w:tcBorders>
          </w:tcPr>
          <w:p w14:paraId="1444D1D6"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Alvará nº:</w:t>
            </w:r>
          </w:p>
          <w:p w14:paraId="2F32B0F2" w14:textId="77777777" w:rsidR="00583E05" w:rsidRPr="00583E05" w:rsidRDefault="00583E05" w:rsidP="00583E05">
            <w:pPr>
              <w:spacing w:line="360" w:lineRule="auto"/>
              <w:ind w:left="709" w:hanging="709"/>
              <w:jc w:val="both"/>
              <w:rPr>
                <w:rFonts w:ascii="Garamond" w:hAnsi="Garamond"/>
              </w:rPr>
            </w:pPr>
          </w:p>
        </w:tc>
        <w:tc>
          <w:tcPr>
            <w:tcW w:w="3965" w:type="dxa"/>
            <w:gridSpan w:val="3"/>
            <w:tcBorders>
              <w:top w:val="single" w:sz="4" w:space="0" w:color="auto"/>
              <w:left w:val="single" w:sz="4" w:space="0" w:color="auto"/>
              <w:bottom w:val="single" w:sz="4" w:space="0" w:color="auto"/>
              <w:right w:val="single" w:sz="4" w:space="0" w:color="auto"/>
            </w:tcBorders>
          </w:tcPr>
          <w:p w14:paraId="46BB0237"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Localidade:</w:t>
            </w:r>
          </w:p>
        </w:tc>
        <w:tc>
          <w:tcPr>
            <w:tcW w:w="3304" w:type="dxa"/>
            <w:tcBorders>
              <w:top w:val="single" w:sz="4" w:space="0" w:color="auto"/>
              <w:left w:val="single" w:sz="4" w:space="0" w:color="auto"/>
              <w:bottom w:val="single" w:sz="4" w:space="0" w:color="auto"/>
              <w:right w:val="single" w:sz="12" w:space="0" w:color="auto"/>
            </w:tcBorders>
          </w:tcPr>
          <w:p w14:paraId="0F50CAB4"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Concelho:</w:t>
            </w:r>
          </w:p>
        </w:tc>
      </w:tr>
      <w:tr w:rsidR="00583E05" w:rsidRPr="00583E05" w14:paraId="0298D716" w14:textId="77777777" w:rsidTr="00953F1F">
        <w:tc>
          <w:tcPr>
            <w:tcW w:w="3113" w:type="dxa"/>
            <w:gridSpan w:val="2"/>
            <w:tcBorders>
              <w:top w:val="single" w:sz="4" w:space="0" w:color="auto"/>
              <w:left w:val="single" w:sz="12" w:space="0" w:color="auto"/>
              <w:bottom w:val="single" w:sz="12" w:space="0" w:color="auto"/>
              <w:right w:val="single" w:sz="4" w:space="0" w:color="auto"/>
            </w:tcBorders>
          </w:tcPr>
          <w:p w14:paraId="40BE0925"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Código Postal:</w:t>
            </w:r>
          </w:p>
          <w:p w14:paraId="5571A170" w14:textId="77777777" w:rsidR="00583E05" w:rsidRPr="00583E05" w:rsidRDefault="00583E05" w:rsidP="00583E05">
            <w:pPr>
              <w:spacing w:line="360" w:lineRule="auto"/>
              <w:ind w:left="709" w:hanging="709"/>
              <w:jc w:val="both"/>
              <w:rPr>
                <w:rFonts w:ascii="Garamond" w:hAnsi="Garamond"/>
              </w:rPr>
            </w:pPr>
          </w:p>
        </w:tc>
        <w:tc>
          <w:tcPr>
            <w:tcW w:w="2520" w:type="dxa"/>
            <w:tcBorders>
              <w:top w:val="single" w:sz="4" w:space="0" w:color="auto"/>
              <w:left w:val="single" w:sz="4" w:space="0" w:color="auto"/>
              <w:bottom w:val="single" w:sz="12" w:space="0" w:color="auto"/>
              <w:right w:val="single" w:sz="4" w:space="0" w:color="auto"/>
            </w:tcBorders>
          </w:tcPr>
          <w:p w14:paraId="034B2D18"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Tel.:</w:t>
            </w:r>
          </w:p>
        </w:tc>
        <w:tc>
          <w:tcPr>
            <w:tcW w:w="4029" w:type="dxa"/>
            <w:gridSpan w:val="2"/>
            <w:tcBorders>
              <w:top w:val="single" w:sz="4" w:space="0" w:color="auto"/>
              <w:left w:val="single" w:sz="4" w:space="0" w:color="auto"/>
              <w:bottom w:val="single" w:sz="12" w:space="0" w:color="auto"/>
              <w:right w:val="single" w:sz="12" w:space="0" w:color="auto"/>
            </w:tcBorders>
          </w:tcPr>
          <w:p w14:paraId="760D984E" w14:textId="77777777" w:rsidR="00583E05" w:rsidRPr="00583E05" w:rsidRDefault="00583E05" w:rsidP="00583E05">
            <w:pPr>
              <w:spacing w:line="360" w:lineRule="auto"/>
              <w:ind w:left="709" w:hanging="709"/>
              <w:jc w:val="both"/>
              <w:rPr>
                <w:rFonts w:ascii="Garamond" w:hAnsi="Garamond"/>
              </w:rPr>
            </w:pPr>
            <w:r w:rsidRPr="00583E05">
              <w:rPr>
                <w:rFonts w:ascii="Garamond" w:hAnsi="Garamond"/>
              </w:rPr>
              <w:t>Fax.:</w:t>
            </w:r>
          </w:p>
        </w:tc>
      </w:tr>
    </w:tbl>
    <w:p w14:paraId="29777893" w14:textId="77777777" w:rsidR="00F12AF5" w:rsidRDefault="00F12AF5" w:rsidP="00583E05">
      <w:pPr>
        <w:spacing w:after="120" w:line="360" w:lineRule="auto"/>
        <w:ind w:left="709"/>
        <w:jc w:val="both"/>
        <w:rPr>
          <w:rFonts w:ascii="Garamond" w:hAnsi="Garamond"/>
          <w:b/>
        </w:rPr>
      </w:pPr>
    </w:p>
    <w:p w14:paraId="6759648F" w14:textId="77777777" w:rsidR="00F12AF5" w:rsidRDefault="00F12AF5" w:rsidP="00583E05">
      <w:pPr>
        <w:spacing w:after="120" w:line="360" w:lineRule="auto"/>
        <w:ind w:left="709"/>
        <w:jc w:val="both"/>
        <w:rPr>
          <w:rFonts w:ascii="Garamond" w:hAnsi="Garamond"/>
          <w:b/>
        </w:rPr>
      </w:pPr>
    </w:p>
    <w:p w14:paraId="6B73B4E3" w14:textId="77777777" w:rsidR="00F12AF5" w:rsidRDefault="00F12AF5" w:rsidP="00583E05">
      <w:pPr>
        <w:spacing w:after="120" w:line="360" w:lineRule="auto"/>
        <w:ind w:left="709"/>
        <w:jc w:val="both"/>
        <w:rPr>
          <w:rFonts w:ascii="Garamond" w:hAnsi="Garamond"/>
          <w:b/>
        </w:rPr>
      </w:pPr>
    </w:p>
    <w:p w14:paraId="50EF5ABB" w14:textId="77777777" w:rsidR="00F12AF5" w:rsidRDefault="00F12AF5" w:rsidP="00583E05">
      <w:pPr>
        <w:spacing w:after="120" w:line="360" w:lineRule="auto"/>
        <w:ind w:left="709"/>
        <w:jc w:val="both"/>
        <w:rPr>
          <w:rFonts w:ascii="Garamond" w:hAnsi="Garamond"/>
          <w:b/>
        </w:rPr>
      </w:pPr>
    </w:p>
    <w:p w14:paraId="3C801D04" w14:textId="77777777" w:rsidR="00583E05" w:rsidRPr="00583E05" w:rsidRDefault="00583E05" w:rsidP="00583E05">
      <w:pPr>
        <w:spacing w:after="120" w:line="360" w:lineRule="auto"/>
        <w:ind w:left="709"/>
        <w:jc w:val="both"/>
        <w:rPr>
          <w:rFonts w:ascii="Garamond" w:hAnsi="Garamond"/>
          <w:b/>
        </w:rPr>
      </w:pPr>
      <w:r w:rsidRPr="00583E05">
        <w:rPr>
          <w:rFonts w:ascii="Garamond" w:hAnsi="Garamond"/>
          <w:b/>
        </w:rPr>
        <w:lastRenderedPageBreak/>
        <w:t>III – Classificação* e quantificação do resíduo, identificação do produtor/detentor e respetivo operador de gestão</w:t>
      </w: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238"/>
        <w:gridCol w:w="299"/>
        <w:gridCol w:w="310"/>
        <w:gridCol w:w="310"/>
        <w:gridCol w:w="310"/>
        <w:gridCol w:w="310"/>
        <w:gridCol w:w="310"/>
        <w:gridCol w:w="1268"/>
        <w:gridCol w:w="1659"/>
        <w:gridCol w:w="1461"/>
      </w:tblGrid>
      <w:tr w:rsidR="00583E05" w:rsidRPr="00583E05" w14:paraId="112AE834" w14:textId="77777777" w:rsidTr="00953F1F">
        <w:tc>
          <w:tcPr>
            <w:tcW w:w="1187" w:type="dxa"/>
            <w:tcBorders>
              <w:top w:val="single" w:sz="12" w:space="0" w:color="auto"/>
              <w:left w:val="single" w:sz="12" w:space="0" w:color="auto"/>
              <w:bottom w:val="single" w:sz="4" w:space="0" w:color="auto"/>
              <w:right w:val="single" w:sz="4" w:space="0" w:color="auto"/>
            </w:tcBorders>
            <w:shd w:val="clear" w:color="auto" w:fill="CCCCCC"/>
            <w:vAlign w:val="center"/>
          </w:tcPr>
          <w:p w14:paraId="19E5FAE0" w14:textId="77777777" w:rsidR="00583E05" w:rsidRPr="00583E05" w:rsidRDefault="00583E05" w:rsidP="00583E05">
            <w:pPr>
              <w:ind w:right="-45"/>
              <w:jc w:val="center"/>
              <w:rPr>
                <w:rFonts w:ascii="Garamond" w:hAnsi="Garamond"/>
                <w:b/>
                <w:spacing w:val="-8"/>
              </w:rPr>
            </w:pPr>
            <w:r w:rsidRPr="00583E05">
              <w:rPr>
                <w:rFonts w:ascii="Garamond" w:hAnsi="Garamond"/>
                <w:b/>
                <w:spacing w:val="-8"/>
              </w:rPr>
              <w:t>Movimentos</w:t>
            </w:r>
          </w:p>
        </w:tc>
        <w:tc>
          <w:tcPr>
            <w:tcW w:w="2238" w:type="dxa"/>
            <w:tcBorders>
              <w:top w:val="single" w:sz="12" w:space="0" w:color="auto"/>
              <w:left w:val="single" w:sz="4" w:space="0" w:color="auto"/>
              <w:bottom w:val="single" w:sz="4" w:space="0" w:color="auto"/>
              <w:right w:val="single" w:sz="4" w:space="0" w:color="auto"/>
            </w:tcBorders>
            <w:shd w:val="clear" w:color="auto" w:fill="CCCCCC"/>
            <w:vAlign w:val="center"/>
          </w:tcPr>
          <w:p w14:paraId="26D61461" w14:textId="77777777" w:rsidR="00583E05" w:rsidRPr="00583E05" w:rsidRDefault="00583E05" w:rsidP="00583E05">
            <w:pPr>
              <w:ind w:right="-45"/>
              <w:jc w:val="center"/>
              <w:rPr>
                <w:rFonts w:ascii="Garamond" w:hAnsi="Garamond"/>
                <w:b/>
              </w:rPr>
            </w:pPr>
            <w:r w:rsidRPr="00583E05">
              <w:rPr>
                <w:rFonts w:ascii="Garamond" w:hAnsi="Garamond"/>
                <w:b/>
              </w:rPr>
              <w:t>ID Produtor ou Detentor</w:t>
            </w:r>
          </w:p>
        </w:tc>
        <w:tc>
          <w:tcPr>
            <w:tcW w:w="1849" w:type="dxa"/>
            <w:gridSpan w:val="6"/>
            <w:tcBorders>
              <w:top w:val="single" w:sz="12" w:space="0" w:color="auto"/>
              <w:left w:val="single" w:sz="4" w:space="0" w:color="auto"/>
              <w:bottom w:val="single" w:sz="4" w:space="0" w:color="auto"/>
              <w:right w:val="single" w:sz="4" w:space="0" w:color="auto"/>
            </w:tcBorders>
            <w:shd w:val="clear" w:color="auto" w:fill="CCCCCC"/>
            <w:vAlign w:val="center"/>
          </w:tcPr>
          <w:p w14:paraId="7DD89F22" w14:textId="77777777" w:rsidR="00583E05" w:rsidRPr="00583E05" w:rsidRDefault="00583E05" w:rsidP="00583E05">
            <w:pPr>
              <w:ind w:right="-45"/>
              <w:jc w:val="center"/>
              <w:rPr>
                <w:rFonts w:ascii="Garamond" w:hAnsi="Garamond"/>
                <w:b/>
              </w:rPr>
            </w:pPr>
            <w:r w:rsidRPr="00583E05">
              <w:rPr>
                <w:rFonts w:ascii="Garamond" w:hAnsi="Garamond"/>
                <w:b/>
              </w:rPr>
              <w:t>Código LER</w:t>
            </w:r>
          </w:p>
        </w:tc>
        <w:tc>
          <w:tcPr>
            <w:tcW w:w="1268" w:type="dxa"/>
            <w:tcBorders>
              <w:top w:val="single" w:sz="12" w:space="0" w:color="auto"/>
              <w:left w:val="single" w:sz="4" w:space="0" w:color="auto"/>
              <w:bottom w:val="single" w:sz="4" w:space="0" w:color="auto"/>
              <w:right w:val="single" w:sz="4" w:space="0" w:color="auto"/>
            </w:tcBorders>
            <w:shd w:val="clear" w:color="auto" w:fill="CCCCCC"/>
            <w:vAlign w:val="center"/>
          </w:tcPr>
          <w:p w14:paraId="7A5DC9A5" w14:textId="77777777" w:rsidR="00583E05" w:rsidRPr="00583E05" w:rsidRDefault="00583E05" w:rsidP="00583E05">
            <w:pPr>
              <w:ind w:right="-45"/>
              <w:jc w:val="center"/>
              <w:rPr>
                <w:rFonts w:ascii="Garamond" w:hAnsi="Garamond"/>
                <w:b/>
              </w:rPr>
            </w:pPr>
            <w:r w:rsidRPr="00583E05">
              <w:rPr>
                <w:rFonts w:ascii="Garamond" w:hAnsi="Garamond"/>
                <w:b/>
              </w:rPr>
              <w:t>Quantidade (</w:t>
            </w:r>
            <w:proofErr w:type="spellStart"/>
            <w:r w:rsidRPr="00583E05">
              <w:rPr>
                <w:rFonts w:ascii="Garamond" w:hAnsi="Garamond"/>
                <w:b/>
              </w:rPr>
              <w:t>ton</w:t>
            </w:r>
            <w:proofErr w:type="spellEnd"/>
            <w:r w:rsidRPr="00583E05">
              <w:rPr>
                <w:rFonts w:ascii="Garamond" w:hAnsi="Garamond"/>
                <w:b/>
              </w:rPr>
              <w:t xml:space="preserve"> ou m</w:t>
            </w:r>
            <w:r w:rsidRPr="00583E05">
              <w:rPr>
                <w:rFonts w:ascii="Garamond" w:hAnsi="Garamond"/>
                <w:b/>
                <w:vertAlign w:val="superscript"/>
              </w:rPr>
              <w:t>3</w:t>
            </w:r>
            <w:r w:rsidRPr="00583E05">
              <w:rPr>
                <w:rFonts w:ascii="Garamond" w:hAnsi="Garamond"/>
                <w:b/>
              </w:rPr>
              <w:t>)</w:t>
            </w:r>
          </w:p>
        </w:tc>
        <w:tc>
          <w:tcPr>
            <w:tcW w:w="1659" w:type="dxa"/>
            <w:tcBorders>
              <w:top w:val="single" w:sz="12" w:space="0" w:color="auto"/>
              <w:left w:val="single" w:sz="4" w:space="0" w:color="auto"/>
              <w:bottom w:val="single" w:sz="4" w:space="0" w:color="auto"/>
              <w:right w:val="single" w:sz="4" w:space="0" w:color="auto"/>
            </w:tcBorders>
            <w:shd w:val="clear" w:color="auto" w:fill="CCCCCC"/>
          </w:tcPr>
          <w:p w14:paraId="7B0DA72A" w14:textId="77777777" w:rsidR="00583E05" w:rsidRPr="00583E05" w:rsidRDefault="00583E05" w:rsidP="00583E05">
            <w:pPr>
              <w:ind w:right="-45"/>
              <w:jc w:val="center"/>
              <w:rPr>
                <w:rFonts w:ascii="Garamond" w:hAnsi="Garamond"/>
                <w:b/>
              </w:rPr>
            </w:pPr>
          </w:p>
          <w:p w14:paraId="55D2E992" w14:textId="77777777" w:rsidR="00583E05" w:rsidRPr="00583E05" w:rsidRDefault="00583E05" w:rsidP="00583E05">
            <w:pPr>
              <w:ind w:right="-45"/>
              <w:jc w:val="center"/>
              <w:rPr>
                <w:rFonts w:ascii="Garamond" w:hAnsi="Garamond"/>
                <w:b/>
              </w:rPr>
            </w:pPr>
            <w:r w:rsidRPr="00583E05">
              <w:rPr>
                <w:rFonts w:ascii="Garamond" w:hAnsi="Garamond"/>
                <w:b/>
              </w:rPr>
              <w:t>Destinatário</w:t>
            </w:r>
          </w:p>
        </w:tc>
        <w:tc>
          <w:tcPr>
            <w:tcW w:w="1461" w:type="dxa"/>
            <w:tcBorders>
              <w:top w:val="single" w:sz="12" w:space="0" w:color="auto"/>
              <w:left w:val="single" w:sz="4" w:space="0" w:color="auto"/>
              <w:bottom w:val="single" w:sz="4" w:space="0" w:color="auto"/>
              <w:right w:val="single" w:sz="12" w:space="0" w:color="auto"/>
            </w:tcBorders>
            <w:shd w:val="clear" w:color="auto" w:fill="CCCCCC"/>
          </w:tcPr>
          <w:p w14:paraId="175774DC" w14:textId="77777777" w:rsidR="00583E05" w:rsidRPr="00583E05" w:rsidRDefault="00583E05" w:rsidP="00583E05">
            <w:pPr>
              <w:ind w:right="-45"/>
              <w:jc w:val="center"/>
              <w:rPr>
                <w:rFonts w:ascii="Garamond" w:hAnsi="Garamond"/>
                <w:b/>
              </w:rPr>
            </w:pPr>
            <w:r w:rsidRPr="00583E05">
              <w:rPr>
                <w:rFonts w:ascii="Garamond" w:hAnsi="Garamond"/>
                <w:b/>
              </w:rPr>
              <w:t>Assinatura do Destinatário</w:t>
            </w:r>
          </w:p>
        </w:tc>
      </w:tr>
      <w:tr w:rsidR="00583E05" w:rsidRPr="00583E05" w14:paraId="1693409E" w14:textId="77777777" w:rsidTr="00953F1F">
        <w:trPr>
          <w:cantSplit/>
          <w:trHeight w:hRule="exact" w:val="342"/>
        </w:trPr>
        <w:tc>
          <w:tcPr>
            <w:tcW w:w="1187" w:type="dxa"/>
            <w:vMerge w:val="restart"/>
            <w:tcBorders>
              <w:top w:val="single" w:sz="4" w:space="0" w:color="auto"/>
              <w:left w:val="single" w:sz="12" w:space="0" w:color="auto"/>
              <w:right w:val="single" w:sz="4" w:space="0" w:color="auto"/>
            </w:tcBorders>
            <w:vAlign w:val="center"/>
          </w:tcPr>
          <w:p w14:paraId="361AC2EC" w14:textId="77777777" w:rsidR="00583E05" w:rsidRPr="00583E05" w:rsidRDefault="00583E05" w:rsidP="00583E05">
            <w:pPr>
              <w:spacing w:before="240" w:after="240" w:line="360" w:lineRule="atLeast"/>
              <w:ind w:right="-45"/>
              <w:jc w:val="center"/>
              <w:rPr>
                <w:rFonts w:ascii="Garamond" w:hAnsi="Garamond"/>
              </w:rPr>
            </w:pPr>
            <w:r w:rsidRPr="00583E05">
              <w:rPr>
                <w:rFonts w:ascii="Garamond" w:hAnsi="Garamond"/>
              </w:rPr>
              <w:t>1</w:t>
            </w:r>
          </w:p>
        </w:tc>
        <w:tc>
          <w:tcPr>
            <w:tcW w:w="2238" w:type="dxa"/>
            <w:tcBorders>
              <w:top w:val="single" w:sz="4" w:space="0" w:color="auto"/>
              <w:left w:val="single" w:sz="4" w:space="0" w:color="auto"/>
              <w:bottom w:val="single" w:sz="4" w:space="0" w:color="auto"/>
              <w:right w:val="single" w:sz="4" w:space="0" w:color="auto"/>
            </w:tcBorders>
            <w:vAlign w:val="center"/>
          </w:tcPr>
          <w:p w14:paraId="3BB49BC5" w14:textId="77777777" w:rsidR="00583E05" w:rsidRPr="00583E05" w:rsidRDefault="00583E05" w:rsidP="00583E05">
            <w:pPr>
              <w:spacing w:before="60" w:after="60"/>
              <w:ind w:right="-45"/>
              <w:rPr>
                <w:rFonts w:ascii="Garamond" w:hAnsi="Garamond"/>
              </w:rPr>
            </w:pPr>
            <w:r w:rsidRPr="00583E05">
              <w:rPr>
                <w:rFonts w:ascii="Garamond" w:hAnsi="Garamond"/>
              </w:rPr>
              <w:t>Nome:</w:t>
            </w:r>
          </w:p>
          <w:p w14:paraId="1AC8ABB6" w14:textId="77777777" w:rsidR="00583E05" w:rsidRPr="00583E05" w:rsidRDefault="00583E05" w:rsidP="00583E05">
            <w:pPr>
              <w:spacing w:before="60" w:after="60"/>
              <w:ind w:right="-45"/>
              <w:rPr>
                <w:rFonts w:ascii="Garamond" w:hAnsi="Garamond"/>
              </w:rPr>
            </w:pPr>
          </w:p>
          <w:p w14:paraId="1F70221C" w14:textId="77777777" w:rsidR="00583E05" w:rsidRPr="00583E05" w:rsidRDefault="00583E05" w:rsidP="00583E05">
            <w:pPr>
              <w:spacing w:before="60" w:after="60"/>
              <w:ind w:right="-45"/>
              <w:rPr>
                <w:rFonts w:ascii="Garamond" w:hAnsi="Garamond"/>
              </w:rPr>
            </w:pPr>
          </w:p>
          <w:p w14:paraId="2BD96078" w14:textId="77777777" w:rsidR="00583E05" w:rsidRPr="00583E05" w:rsidRDefault="00583E05" w:rsidP="00583E05">
            <w:pPr>
              <w:spacing w:before="60" w:after="60"/>
              <w:ind w:right="-45"/>
              <w:rPr>
                <w:rFonts w:ascii="Garamond" w:hAnsi="Garamond"/>
              </w:rPr>
            </w:pPr>
          </w:p>
        </w:tc>
        <w:tc>
          <w:tcPr>
            <w:tcW w:w="299" w:type="dxa"/>
            <w:tcBorders>
              <w:top w:val="single" w:sz="4" w:space="0" w:color="auto"/>
              <w:left w:val="single" w:sz="4" w:space="0" w:color="auto"/>
              <w:bottom w:val="single" w:sz="4" w:space="0" w:color="auto"/>
              <w:right w:val="single" w:sz="4" w:space="0" w:color="auto"/>
            </w:tcBorders>
            <w:vAlign w:val="center"/>
          </w:tcPr>
          <w:p w14:paraId="4D569C55"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0EB84053"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4D8862A7"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043D8AD8"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480442B5"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667FE31B" w14:textId="77777777" w:rsidR="00583E05" w:rsidRPr="00583E05" w:rsidRDefault="00583E05" w:rsidP="00583E05">
            <w:pPr>
              <w:spacing w:before="60" w:after="60"/>
              <w:ind w:right="-45"/>
              <w:rPr>
                <w:rFonts w:ascii="Garamond" w:hAnsi="Garamond"/>
              </w:rPr>
            </w:pPr>
          </w:p>
        </w:tc>
        <w:tc>
          <w:tcPr>
            <w:tcW w:w="1268" w:type="dxa"/>
            <w:tcBorders>
              <w:top w:val="single" w:sz="4" w:space="0" w:color="auto"/>
              <w:left w:val="single" w:sz="4" w:space="0" w:color="auto"/>
              <w:bottom w:val="single" w:sz="4" w:space="0" w:color="auto"/>
              <w:right w:val="single" w:sz="4" w:space="0" w:color="auto"/>
            </w:tcBorders>
            <w:vAlign w:val="center"/>
          </w:tcPr>
          <w:p w14:paraId="53387C57"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4" w:space="0" w:color="auto"/>
              <w:right w:val="single" w:sz="4" w:space="0" w:color="auto"/>
            </w:tcBorders>
            <w:vAlign w:val="center"/>
          </w:tcPr>
          <w:p w14:paraId="39070746"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4" w:space="0" w:color="auto"/>
              <w:right w:val="single" w:sz="12" w:space="0" w:color="auto"/>
            </w:tcBorders>
            <w:vAlign w:val="center"/>
          </w:tcPr>
          <w:p w14:paraId="5DAED0F5" w14:textId="77777777" w:rsidR="00583E05" w:rsidRPr="00583E05" w:rsidRDefault="00583E05" w:rsidP="00583E05">
            <w:pPr>
              <w:spacing w:before="60" w:after="60"/>
              <w:ind w:right="-45"/>
              <w:rPr>
                <w:rFonts w:ascii="Garamond" w:hAnsi="Garamond"/>
              </w:rPr>
            </w:pPr>
          </w:p>
        </w:tc>
      </w:tr>
      <w:tr w:rsidR="00583E05" w:rsidRPr="00583E05" w14:paraId="5343C29B" w14:textId="77777777" w:rsidTr="00953F1F">
        <w:trPr>
          <w:cantSplit/>
          <w:trHeight w:val="399"/>
        </w:trPr>
        <w:tc>
          <w:tcPr>
            <w:tcW w:w="1187" w:type="dxa"/>
            <w:vMerge/>
            <w:tcBorders>
              <w:left w:val="single" w:sz="12" w:space="0" w:color="auto"/>
              <w:right w:val="single" w:sz="4" w:space="0" w:color="auto"/>
            </w:tcBorders>
            <w:vAlign w:val="center"/>
          </w:tcPr>
          <w:p w14:paraId="2A22994F" w14:textId="77777777" w:rsidR="00583E05" w:rsidRPr="00583E05" w:rsidRDefault="00583E05" w:rsidP="00583E05">
            <w:pPr>
              <w:spacing w:line="360" w:lineRule="auto"/>
              <w:ind w:left="709" w:hanging="709"/>
              <w:jc w:val="both"/>
              <w:rPr>
                <w:rFonts w:ascii="Garamond" w:hAnsi="Garamond"/>
              </w:rPr>
            </w:pPr>
          </w:p>
        </w:tc>
        <w:tc>
          <w:tcPr>
            <w:tcW w:w="2238" w:type="dxa"/>
            <w:tcBorders>
              <w:top w:val="single" w:sz="4" w:space="0" w:color="auto"/>
              <w:left w:val="single" w:sz="4" w:space="0" w:color="auto"/>
              <w:bottom w:val="single" w:sz="4" w:space="0" w:color="auto"/>
              <w:right w:val="single" w:sz="4" w:space="0" w:color="auto"/>
            </w:tcBorders>
            <w:vAlign w:val="center"/>
          </w:tcPr>
          <w:p w14:paraId="0C60301D" w14:textId="77777777" w:rsidR="00583E05" w:rsidRPr="00583E05" w:rsidRDefault="00583E05" w:rsidP="00583E05">
            <w:pPr>
              <w:spacing w:before="60" w:after="60"/>
              <w:ind w:right="-45"/>
              <w:rPr>
                <w:rFonts w:ascii="Garamond" w:hAnsi="Garamond"/>
              </w:rPr>
            </w:pPr>
            <w:r w:rsidRPr="00583E05">
              <w:rPr>
                <w:rFonts w:ascii="Garamond" w:hAnsi="Garamond"/>
              </w:rPr>
              <w:t xml:space="preserve">Alvará ou Título de registo do </w:t>
            </w:r>
            <w:proofErr w:type="spellStart"/>
            <w:r w:rsidRPr="00583E05">
              <w:rPr>
                <w:rFonts w:ascii="Garamond" w:hAnsi="Garamond"/>
              </w:rPr>
              <w:t>InCI</w:t>
            </w:r>
            <w:proofErr w:type="spellEnd"/>
            <w:r w:rsidRPr="00583E05">
              <w:rPr>
                <w:rFonts w:ascii="Garamond" w:hAnsi="Garamond"/>
              </w:rPr>
              <w:t>:</w:t>
            </w:r>
          </w:p>
        </w:tc>
        <w:tc>
          <w:tcPr>
            <w:tcW w:w="299" w:type="dxa"/>
            <w:tcBorders>
              <w:top w:val="single" w:sz="4" w:space="0" w:color="auto"/>
              <w:left w:val="single" w:sz="4" w:space="0" w:color="auto"/>
              <w:bottom w:val="single" w:sz="4" w:space="0" w:color="auto"/>
              <w:right w:val="single" w:sz="4" w:space="0" w:color="auto"/>
            </w:tcBorders>
            <w:vAlign w:val="center"/>
          </w:tcPr>
          <w:p w14:paraId="612275CA"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020DBB80"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63DECD4D"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7576FED4"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711B0585"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34AFBEEC" w14:textId="77777777" w:rsidR="00583E05" w:rsidRPr="00583E05" w:rsidRDefault="00583E05" w:rsidP="00583E05">
            <w:pPr>
              <w:spacing w:before="60" w:after="60"/>
              <w:ind w:right="-45"/>
              <w:rPr>
                <w:rFonts w:ascii="Garamond" w:hAnsi="Garamond"/>
              </w:rPr>
            </w:pPr>
          </w:p>
        </w:tc>
        <w:tc>
          <w:tcPr>
            <w:tcW w:w="1268" w:type="dxa"/>
            <w:tcBorders>
              <w:top w:val="single" w:sz="4" w:space="0" w:color="auto"/>
              <w:left w:val="single" w:sz="4" w:space="0" w:color="auto"/>
              <w:bottom w:val="single" w:sz="4" w:space="0" w:color="auto"/>
              <w:right w:val="single" w:sz="4" w:space="0" w:color="auto"/>
            </w:tcBorders>
            <w:vAlign w:val="center"/>
          </w:tcPr>
          <w:p w14:paraId="553C2419"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4" w:space="0" w:color="auto"/>
              <w:right w:val="single" w:sz="4" w:space="0" w:color="auto"/>
            </w:tcBorders>
            <w:vAlign w:val="center"/>
          </w:tcPr>
          <w:p w14:paraId="7F41AE0B"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4" w:space="0" w:color="auto"/>
              <w:right w:val="single" w:sz="12" w:space="0" w:color="auto"/>
            </w:tcBorders>
            <w:vAlign w:val="center"/>
          </w:tcPr>
          <w:p w14:paraId="15BEC978" w14:textId="77777777" w:rsidR="00583E05" w:rsidRPr="00583E05" w:rsidRDefault="00583E05" w:rsidP="00583E05">
            <w:pPr>
              <w:spacing w:before="60" w:after="60"/>
              <w:ind w:right="-45"/>
              <w:rPr>
                <w:rFonts w:ascii="Garamond" w:hAnsi="Garamond"/>
              </w:rPr>
            </w:pPr>
          </w:p>
        </w:tc>
      </w:tr>
      <w:tr w:rsidR="00583E05" w:rsidRPr="00583E05" w14:paraId="59D8E88A" w14:textId="77777777" w:rsidTr="00953F1F">
        <w:trPr>
          <w:cantSplit/>
          <w:trHeight w:hRule="exact" w:val="441"/>
        </w:trPr>
        <w:tc>
          <w:tcPr>
            <w:tcW w:w="1187" w:type="dxa"/>
            <w:vMerge/>
            <w:tcBorders>
              <w:left w:val="single" w:sz="12" w:space="0" w:color="auto"/>
              <w:right w:val="single" w:sz="4" w:space="0" w:color="auto"/>
            </w:tcBorders>
            <w:vAlign w:val="center"/>
          </w:tcPr>
          <w:p w14:paraId="698D8F1F" w14:textId="77777777" w:rsidR="00583E05" w:rsidRPr="00583E05" w:rsidRDefault="00583E05" w:rsidP="00583E05">
            <w:pPr>
              <w:spacing w:line="360" w:lineRule="auto"/>
              <w:ind w:left="709" w:hanging="709"/>
              <w:jc w:val="both"/>
              <w:rPr>
                <w:rFonts w:ascii="Garamond" w:hAnsi="Garamond"/>
              </w:rPr>
            </w:pPr>
          </w:p>
        </w:tc>
        <w:tc>
          <w:tcPr>
            <w:tcW w:w="2238" w:type="dxa"/>
            <w:tcBorders>
              <w:top w:val="single" w:sz="4" w:space="0" w:color="auto"/>
              <w:left w:val="single" w:sz="4" w:space="0" w:color="auto"/>
              <w:bottom w:val="single" w:sz="4" w:space="0" w:color="auto"/>
              <w:right w:val="single" w:sz="4" w:space="0" w:color="auto"/>
            </w:tcBorders>
            <w:vAlign w:val="center"/>
          </w:tcPr>
          <w:p w14:paraId="76B877CB" w14:textId="77777777" w:rsidR="00583E05" w:rsidRPr="00583E05" w:rsidRDefault="00583E05" w:rsidP="00583E05">
            <w:pPr>
              <w:spacing w:before="60" w:after="60"/>
              <w:ind w:right="-45"/>
              <w:rPr>
                <w:rFonts w:ascii="Garamond" w:hAnsi="Garamond"/>
              </w:rPr>
            </w:pPr>
            <w:r w:rsidRPr="00583E05">
              <w:rPr>
                <w:rFonts w:ascii="Garamond" w:hAnsi="Garamond"/>
              </w:rPr>
              <w:t>Morada:</w:t>
            </w:r>
          </w:p>
          <w:p w14:paraId="1DD8974A" w14:textId="77777777" w:rsidR="00583E05" w:rsidRPr="00583E05" w:rsidRDefault="00583E05" w:rsidP="00583E05">
            <w:pPr>
              <w:spacing w:before="60" w:after="60"/>
              <w:ind w:right="-45"/>
              <w:rPr>
                <w:rFonts w:ascii="Garamond" w:hAnsi="Garamond"/>
              </w:rPr>
            </w:pPr>
          </w:p>
        </w:tc>
        <w:tc>
          <w:tcPr>
            <w:tcW w:w="299" w:type="dxa"/>
            <w:tcBorders>
              <w:top w:val="single" w:sz="4" w:space="0" w:color="auto"/>
              <w:left w:val="single" w:sz="4" w:space="0" w:color="auto"/>
              <w:bottom w:val="single" w:sz="4" w:space="0" w:color="auto"/>
              <w:right w:val="single" w:sz="4" w:space="0" w:color="auto"/>
            </w:tcBorders>
            <w:vAlign w:val="center"/>
          </w:tcPr>
          <w:p w14:paraId="1930C521"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7F075542"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575EAFC0"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66892C71"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377AE722"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0101D567" w14:textId="77777777" w:rsidR="00583E05" w:rsidRPr="00583E05" w:rsidRDefault="00583E05" w:rsidP="00583E05">
            <w:pPr>
              <w:spacing w:before="60" w:after="60"/>
              <w:ind w:right="-45"/>
              <w:rPr>
                <w:rFonts w:ascii="Garamond" w:hAnsi="Garamond"/>
              </w:rPr>
            </w:pPr>
          </w:p>
        </w:tc>
        <w:tc>
          <w:tcPr>
            <w:tcW w:w="1268" w:type="dxa"/>
            <w:tcBorders>
              <w:top w:val="single" w:sz="4" w:space="0" w:color="auto"/>
              <w:left w:val="single" w:sz="4" w:space="0" w:color="auto"/>
              <w:bottom w:val="single" w:sz="4" w:space="0" w:color="auto"/>
              <w:right w:val="single" w:sz="4" w:space="0" w:color="auto"/>
            </w:tcBorders>
            <w:vAlign w:val="center"/>
          </w:tcPr>
          <w:p w14:paraId="3E647FEC"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4" w:space="0" w:color="auto"/>
              <w:right w:val="single" w:sz="4" w:space="0" w:color="auto"/>
            </w:tcBorders>
            <w:vAlign w:val="center"/>
          </w:tcPr>
          <w:p w14:paraId="308C60B8"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4" w:space="0" w:color="auto"/>
              <w:right w:val="single" w:sz="12" w:space="0" w:color="auto"/>
            </w:tcBorders>
            <w:vAlign w:val="center"/>
          </w:tcPr>
          <w:p w14:paraId="14674BF0" w14:textId="77777777" w:rsidR="00583E05" w:rsidRPr="00583E05" w:rsidRDefault="00583E05" w:rsidP="00583E05">
            <w:pPr>
              <w:spacing w:before="60" w:after="60"/>
              <w:ind w:right="-45"/>
              <w:rPr>
                <w:rFonts w:ascii="Garamond" w:hAnsi="Garamond"/>
              </w:rPr>
            </w:pPr>
          </w:p>
        </w:tc>
      </w:tr>
      <w:tr w:rsidR="00583E05" w:rsidRPr="00583E05" w14:paraId="4537D9FE" w14:textId="77777777" w:rsidTr="00953F1F">
        <w:trPr>
          <w:cantSplit/>
          <w:trHeight w:hRule="exact" w:val="418"/>
        </w:trPr>
        <w:tc>
          <w:tcPr>
            <w:tcW w:w="1187" w:type="dxa"/>
            <w:vMerge/>
            <w:tcBorders>
              <w:left w:val="single" w:sz="12" w:space="0" w:color="auto"/>
              <w:right w:val="single" w:sz="4" w:space="0" w:color="auto"/>
            </w:tcBorders>
            <w:vAlign w:val="center"/>
          </w:tcPr>
          <w:p w14:paraId="715DD25E" w14:textId="77777777" w:rsidR="00583E05" w:rsidRPr="00583E05" w:rsidRDefault="00583E05" w:rsidP="00583E05">
            <w:pPr>
              <w:spacing w:line="360" w:lineRule="auto"/>
              <w:ind w:left="709" w:hanging="709"/>
              <w:jc w:val="both"/>
              <w:rPr>
                <w:rFonts w:ascii="Garamond" w:hAnsi="Garamond"/>
              </w:rPr>
            </w:pPr>
          </w:p>
        </w:tc>
        <w:tc>
          <w:tcPr>
            <w:tcW w:w="2238" w:type="dxa"/>
            <w:tcBorders>
              <w:top w:val="single" w:sz="4" w:space="0" w:color="auto"/>
              <w:left w:val="single" w:sz="4" w:space="0" w:color="auto"/>
              <w:bottom w:val="single" w:sz="4" w:space="0" w:color="auto"/>
              <w:right w:val="single" w:sz="4" w:space="0" w:color="auto"/>
            </w:tcBorders>
            <w:vAlign w:val="center"/>
          </w:tcPr>
          <w:p w14:paraId="375C50FE" w14:textId="77777777" w:rsidR="00583E05" w:rsidRPr="00583E05" w:rsidRDefault="00583E05" w:rsidP="00583E05">
            <w:pPr>
              <w:spacing w:before="60" w:after="60"/>
              <w:ind w:right="-45"/>
              <w:rPr>
                <w:rFonts w:ascii="Garamond" w:hAnsi="Garamond"/>
              </w:rPr>
            </w:pPr>
            <w:r w:rsidRPr="00583E05">
              <w:rPr>
                <w:rFonts w:ascii="Garamond" w:hAnsi="Garamond"/>
              </w:rPr>
              <w:t>Localidade:</w:t>
            </w:r>
          </w:p>
        </w:tc>
        <w:tc>
          <w:tcPr>
            <w:tcW w:w="299" w:type="dxa"/>
            <w:tcBorders>
              <w:top w:val="single" w:sz="4" w:space="0" w:color="auto"/>
              <w:left w:val="single" w:sz="4" w:space="0" w:color="auto"/>
              <w:bottom w:val="single" w:sz="4" w:space="0" w:color="auto"/>
              <w:right w:val="single" w:sz="4" w:space="0" w:color="auto"/>
            </w:tcBorders>
            <w:vAlign w:val="center"/>
          </w:tcPr>
          <w:p w14:paraId="6B9BE907"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574799B1"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70E007B8"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5D9517AD"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3BBA2F2D"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70B09754" w14:textId="77777777" w:rsidR="00583E05" w:rsidRPr="00583E05" w:rsidRDefault="00583E05" w:rsidP="00583E05">
            <w:pPr>
              <w:spacing w:before="60" w:after="60"/>
              <w:ind w:right="-45"/>
              <w:rPr>
                <w:rFonts w:ascii="Garamond" w:hAnsi="Garamond"/>
              </w:rPr>
            </w:pPr>
          </w:p>
        </w:tc>
        <w:tc>
          <w:tcPr>
            <w:tcW w:w="1268" w:type="dxa"/>
            <w:tcBorders>
              <w:top w:val="single" w:sz="4" w:space="0" w:color="auto"/>
              <w:left w:val="single" w:sz="4" w:space="0" w:color="auto"/>
              <w:bottom w:val="single" w:sz="4" w:space="0" w:color="auto"/>
              <w:right w:val="single" w:sz="4" w:space="0" w:color="auto"/>
            </w:tcBorders>
            <w:vAlign w:val="center"/>
          </w:tcPr>
          <w:p w14:paraId="41AA6462"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4" w:space="0" w:color="auto"/>
              <w:right w:val="single" w:sz="4" w:space="0" w:color="auto"/>
            </w:tcBorders>
            <w:vAlign w:val="center"/>
          </w:tcPr>
          <w:p w14:paraId="40D9C89C"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4" w:space="0" w:color="auto"/>
              <w:right w:val="single" w:sz="12" w:space="0" w:color="auto"/>
            </w:tcBorders>
            <w:vAlign w:val="center"/>
          </w:tcPr>
          <w:p w14:paraId="7DF1EDAC" w14:textId="77777777" w:rsidR="00583E05" w:rsidRPr="00583E05" w:rsidRDefault="00583E05" w:rsidP="00583E05">
            <w:pPr>
              <w:spacing w:before="60" w:after="60"/>
              <w:ind w:right="-45"/>
              <w:rPr>
                <w:rFonts w:ascii="Garamond" w:hAnsi="Garamond"/>
              </w:rPr>
            </w:pPr>
          </w:p>
        </w:tc>
      </w:tr>
      <w:tr w:rsidR="00583E05" w:rsidRPr="00583E05" w14:paraId="2B2C4F70" w14:textId="77777777" w:rsidTr="00953F1F">
        <w:trPr>
          <w:cantSplit/>
          <w:trHeight w:hRule="exact" w:val="424"/>
        </w:trPr>
        <w:tc>
          <w:tcPr>
            <w:tcW w:w="1187" w:type="dxa"/>
            <w:vMerge/>
            <w:tcBorders>
              <w:left w:val="single" w:sz="12" w:space="0" w:color="auto"/>
              <w:right w:val="single" w:sz="4" w:space="0" w:color="auto"/>
            </w:tcBorders>
            <w:vAlign w:val="center"/>
          </w:tcPr>
          <w:p w14:paraId="0AB2BE84" w14:textId="77777777" w:rsidR="00583E05" w:rsidRPr="00583E05" w:rsidRDefault="00583E05" w:rsidP="00583E05">
            <w:pPr>
              <w:spacing w:line="360" w:lineRule="auto"/>
              <w:ind w:left="709" w:hanging="709"/>
              <w:jc w:val="both"/>
              <w:rPr>
                <w:rFonts w:ascii="Garamond" w:hAnsi="Garamond"/>
              </w:rPr>
            </w:pPr>
          </w:p>
        </w:tc>
        <w:tc>
          <w:tcPr>
            <w:tcW w:w="2238" w:type="dxa"/>
            <w:tcBorders>
              <w:top w:val="single" w:sz="4" w:space="0" w:color="auto"/>
              <w:left w:val="single" w:sz="4" w:space="0" w:color="auto"/>
              <w:bottom w:val="single" w:sz="4" w:space="0" w:color="auto"/>
              <w:right w:val="single" w:sz="4" w:space="0" w:color="auto"/>
            </w:tcBorders>
            <w:vAlign w:val="center"/>
          </w:tcPr>
          <w:p w14:paraId="06438E3F" w14:textId="77777777" w:rsidR="00583E05" w:rsidRPr="00583E05" w:rsidRDefault="00583E05" w:rsidP="00583E05">
            <w:pPr>
              <w:spacing w:before="60" w:after="60"/>
              <w:ind w:right="-45"/>
              <w:rPr>
                <w:rFonts w:ascii="Garamond" w:hAnsi="Garamond"/>
              </w:rPr>
            </w:pPr>
            <w:r w:rsidRPr="00583E05">
              <w:rPr>
                <w:rFonts w:ascii="Garamond" w:hAnsi="Garamond"/>
              </w:rPr>
              <w:t>Código Postal:</w:t>
            </w:r>
          </w:p>
        </w:tc>
        <w:tc>
          <w:tcPr>
            <w:tcW w:w="299" w:type="dxa"/>
            <w:tcBorders>
              <w:top w:val="single" w:sz="4" w:space="0" w:color="auto"/>
              <w:left w:val="single" w:sz="4" w:space="0" w:color="auto"/>
              <w:bottom w:val="single" w:sz="4" w:space="0" w:color="auto"/>
              <w:right w:val="single" w:sz="4" w:space="0" w:color="auto"/>
            </w:tcBorders>
            <w:vAlign w:val="center"/>
          </w:tcPr>
          <w:p w14:paraId="68B4B484"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777E1D8B"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3C40456C"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08B417AE"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7FFD20B6"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2CDCD04B" w14:textId="77777777" w:rsidR="00583E05" w:rsidRPr="00583E05" w:rsidRDefault="00583E05" w:rsidP="00583E05">
            <w:pPr>
              <w:spacing w:before="60" w:after="60"/>
              <w:ind w:right="-45"/>
              <w:rPr>
                <w:rFonts w:ascii="Garamond" w:hAnsi="Garamond"/>
              </w:rPr>
            </w:pPr>
          </w:p>
        </w:tc>
        <w:tc>
          <w:tcPr>
            <w:tcW w:w="1268" w:type="dxa"/>
            <w:tcBorders>
              <w:top w:val="single" w:sz="4" w:space="0" w:color="auto"/>
              <w:left w:val="single" w:sz="4" w:space="0" w:color="auto"/>
              <w:bottom w:val="single" w:sz="4" w:space="0" w:color="auto"/>
              <w:right w:val="single" w:sz="4" w:space="0" w:color="auto"/>
            </w:tcBorders>
            <w:vAlign w:val="center"/>
          </w:tcPr>
          <w:p w14:paraId="2E2F8F8F"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4" w:space="0" w:color="auto"/>
              <w:right w:val="single" w:sz="4" w:space="0" w:color="auto"/>
            </w:tcBorders>
            <w:vAlign w:val="center"/>
          </w:tcPr>
          <w:p w14:paraId="71A33145"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4" w:space="0" w:color="auto"/>
              <w:right w:val="single" w:sz="12" w:space="0" w:color="auto"/>
            </w:tcBorders>
            <w:vAlign w:val="center"/>
          </w:tcPr>
          <w:p w14:paraId="1CA6197B" w14:textId="77777777" w:rsidR="00583E05" w:rsidRPr="00583E05" w:rsidRDefault="00583E05" w:rsidP="00583E05">
            <w:pPr>
              <w:spacing w:before="60" w:after="60"/>
              <w:ind w:right="-45"/>
              <w:rPr>
                <w:rFonts w:ascii="Garamond" w:hAnsi="Garamond"/>
              </w:rPr>
            </w:pPr>
          </w:p>
        </w:tc>
      </w:tr>
      <w:tr w:rsidR="00583E05" w:rsidRPr="00583E05" w14:paraId="09F7C12C" w14:textId="77777777" w:rsidTr="00953F1F">
        <w:trPr>
          <w:cantSplit/>
          <w:trHeight w:hRule="exact" w:val="445"/>
        </w:trPr>
        <w:tc>
          <w:tcPr>
            <w:tcW w:w="1187" w:type="dxa"/>
            <w:vMerge/>
            <w:tcBorders>
              <w:left w:val="single" w:sz="12" w:space="0" w:color="auto"/>
              <w:right w:val="single" w:sz="4" w:space="0" w:color="auto"/>
            </w:tcBorders>
            <w:vAlign w:val="center"/>
          </w:tcPr>
          <w:p w14:paraId="5DF047AA" w14:textId="77777777" w:rsidR="00583E05" w:rsidRPr="00583E05" w:rsidRDefault="00583E05" w:rsidP="00583E05">
            <w:pPr>
              <w:spacing w:line="360" w:lineRule="auto"/>
              <w:ind w:left="709" w:hanging="709"/>
              <w:jc w:val="both"/>
              <w:rPr>
                <w:rFonts w:ascii="Garamond" w:hAnsi="Garamond"/>
              </w:rPr>
            </w:pPr>
          </w:p>
        </w:tc>
        <w:tc>
          <w:tcPr>
            <w:tcW w:w="2238" w:type="dxa"/>
            <w:tcBorders>
              <w:top w:val="single" w:sz="4" w:space="0" w:color="auto"/>
              <w:left w:val="single" w:sz="4" w:space="0" w:color="auto"/>
              <w:bottom w:val="single" w:sz="4" w:space="0" w:color="auto"/>
              <w:right w:val="single" w:sz="4" w:space="0" w:color="auto"/>
            </w:tcBorders>
            <w:vAlign w:val="center"/>
          </w:tcPr>
          <w:p w14:paraId="65FA25A3" w14:textId="77777777" w:rsidR="00583E05" w:rsidRPr="00583E05" w:rsidRDefault="00583E05" w:rsidP="00583E05">
            <w:pPr>
              <w:spacing w:before="60" w:after="60"/>
              <w:ind w:right="-45"/>
              <w:rPr>
                <w:rFonts w:ascii="Garamond" w:hAnsi="Garamond"/>
              </w:rPr>
            </w:pPr>
            <w:r w:rsidRPr="00583E05">
              <w:rPr>
                <w:rFonts w:ascii="Garamond" w:hAnsi="Garamond"/>
              </w:rPr>
              <w:t>Tel.:</w:t>
            </w:r>
          </w:p>
        </w:tc>
        <w:tc>
          <w:tcPr>
            <w:tcW w:w="299" w:type="dxa"/>
            <w:tcBorders>
              <w:top w:val="single" w:sz="4" w:space="0" w:color="auto"/>
              <w:left w:val="single" w:sz="4" w:space="0" w:color="auto"/>
              <w:bottom w:val="single" w:sz="4" w:space="0" w:color="auto"/>
              <w:right w:val="single" w:sz="4" w:space="0" w:color="auto"/>
            </w:tcBorders>
            <w:vAlign w:val="center"/>
          </w:tcPr>
          <w:p w14:paraId="4882D919"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5ECF69B9"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5617CFA6"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6A85ED4B"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2EED35DB"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5D37E3B4" w14:textId="77777777" w:rsidR="00583E05" w:rsidRPr="00583E05" w:rsidRDefault="00583E05" w:rsidP="00583E05">
            <w:pPr>
              <w:spacing w:before="60" w:after="60"/>
              <w:ind w:right="-45"/>
              <w:rPr>
                <w:rFonts w:ascii="Garamond" w:hAnsi="Garamond"/>
              </w:rPr>
            </w:pPr>
          </w:p>
        </w:tc>
        <w:tc>
          <w:tcPr>
            <w:tcW w:w="1268" w:type="dxa"/>
            <w:tcBorders>
              <w:top w:val="single" w:sz="4" w:space="0" w:color="auto"/>
              <w:left w:val="single" w:sz="4" w:space="0" w:color="auto"/>
              <w:bottom w:val="single" w:sz="4" w:space="0" w:color="auto"/>
              <w:right w:val="single" w:sz="4" w:space="0" w:color="auto"/>
            </w:tcBorders>
            <w:vAlign w:val="center"/>
          </w:tcPr>
          <w:p w14:paraId="442765BA"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4" w:space="0" w:color="auto"/>
              <w:right w:val="single" w:sz="4" w:space="0" w:color="auto"/>
            </w:tcBorders>
            <w:vAlign w:val="center"/>
          </w:tcPr>
          <w:p w14:paraId="36767BA5"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4" w:space="0" w:color="auto"/>
              <w:right w:val="single" w:sz="12" w:space="0" w:color="auto"/>
            </w:tcBorders>
            <w:vAlign w:val="center"/>
          </w:tcPr>
          <w:p w14:paraId="7A723211" w14:textId="77777777" w:rsidR="00583E05" w:rsidRPr="00583E05" w:rsidRDefault="00583E05" w:rsidP="00583E05">
            <w:pPr>
              <w:spacing w:before="60" w:after="60"/>
              <w:ind w:right="-45"/>
              <w:rPr>
                <w:rFonts w:ascii="Garamond" w:hAnsi="Garamond"/>
              </w:rPr>
            </w:pPr>
          </w:p>
        </w:tc>
      </w:tr>
      <w:tr w:rsidR="00583E05" w:rsidRPr="00583E05" w14:paraId="7DA17407" w14:textId="77777777" w:rsidTr="00953F1F">
        <w:trPr>
          <w:cantSplit/>
          <w:trHeight w:hRule="exact" w:val="420"/>
        </w:trPr>
        <w:tc>
          <w:tcPr>
            <w:tcW w:w="1187" w:type="dxa"/>
            <w:vMerge/>
            <w:tcBorders>
              <w:left w:val="single" w:sz="12" w:space="0" w:color="auto"/>
              <w:right w:val="single" w:sz="4" w:space="0" w:color="auto"/>
            </w:tcBorders>
            <w:vAlign w:val="center"/>
          </w:tcPr>
          <w:p w14:paraId="00BA665E" w14:textId="77777777" w:rsidR="00583E05" w:rsidRPr="00583E05" w:rsidRDefault="00583E05" w:rsidP="00583E05">
            <w:pPr>
              <w:spacing w:line="360" w:lineRule="auto"/>
              <w:ind w:left="709" w:hanging="709"/>
              <w:jc w:val="both"/>
              <w:rPr>
                <w:rFonts w:ascii="Garamond" w:hAnsi="Garamond"/>
              </w:rPr>
            </w:pPr>
          </w:p>
        </w:tc>
        <w:tc>
          <w:tcPr>
            <w:tcW w:w="2238" w:type="dxa"/>
            <w:tcBorders>
              <w:top w:val="single" w:sz="4" w:space="0" w:color="auto"/>
              <w:left w:val="single" w:sz="4" w:space="0" w:color="auto"/>
              <w:bottom w:val="single" w:sz="4" w:space="0" w:color="auto"/>
              <w:right w:val="single" w:sz="4" w:space="0" w:color="auto"/>
            </w:tcBorders>
            <w:vAlign w:val="center"/>
          </w:tcPr>
          <w:p w14:paraId="09F5CC2A" w14:textId="77777777" w:rsidR="00583E05" w:rsidRPr="00583E05" w:rsidRDefault="00583E05" w:rsidP="00583E05">
            <w:pPr>
              <w:spacing w:before="60" w:after="60"/>
              <w:ind w:right="-45"/>
              <w:rPr>
                <w:rFonts w:ascii="Garamond" w:hAnsi="Garamond"/>
              </w:rPr>
            </w:pPr>
            <w:r w:rsidRPr="00583E05">
              <w:rPr>
                <w:rFonts w:ascii="Garamond" w:hAnsi="Garamond"/>
              </w:rPr>
              <w:t>Fax.:</w:t>
            </w:r>
          </w:p>
        </w:tc>
        <w:tc>
          <w:tcPr>
            <w:tcW w:w="299" w:type="dxa"/>
            <w:tcBorders>
              <w:top w:val="single" w:sz="4" w:space="0" w:color="auto"/>
              <w:left w:val="single" w:sz="4" w:space="0" w:color="auto"/>
              <w:bottom w:val="single" w:sz="4" w:space="0" w:color="auto"/>
              <w:right w:val="single" w:sz="4" w:space="0" w:color="auto"/>
            </w:tcBorders>
            <w:vAlign w:val="center"/>
          </w:tcPr>
          <w:p w14:paraId="35A61A96"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4056BBBB"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5A6CBED0"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18E10F27"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0D0EF9A0" w14:textId="77777777" w:rsidR="00583E05" w:rsidRPr="00583E05" w:rsidRDefault="00583E05" w:rsidP="00583E05">
            <w:pPr>
              <w:spacing w:before="60" w:after="60"/>
              <w:ind w:right="-45"/>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vAlign w:val="center"/>
          </w:tcPr>
          <w:p w14:paraId="128B3A48" w14:textId="77777777" w:rsidR="00583E05" w:rsidRPr="00583E05" w:rsidRDefault="00583E05" w:rsidP="00583E05">
            <w:pPr>
              <w:spacing w:before="60" w:after="60"/>
              <w:ind w:right="-45"/>
              <w:rPr>
                <w:rFonts w:ascii="Garamond" w:hAnsi="Garamond"/>
              </w:rPr>
            </w:pPr>
          </w:p>
        </w:tc>
        <w:tc>
          <w:tcPr>
            <w:tcW w:w="1268" w:type="dxa"/>
            <w:tcBorders>
              <w:top w:val="single" w:sz="4" w:space="0" w:color="auto"/>
              <w:left w:val="single" w:sz="4" w:space="0" w:color="auto"/>
              <w:bottom w:val="single" w:sz="4" w:space="0" w:color="auto"/>
              <w:right w:val="single" w:sz="4" w:space="0" w:color="auto"/>
            </w:tcBorders>
            <w:vAlign w:val="center"/>
          </w:tcPr>
          <w:p w14:paraId="024796C1"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4" w:space="0" w:color="auto"/>
              <w:right w:val="single" w:sz="4" w:space="0" w:color="auto"/>
            </w:tcBorders>
            <w:vAlign w:val="center"/>
          </w:tcPr>
          <w:p w14:paraId="0F6F1F3E"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4" w:space="0" w:color="auto"/>
              <w:right w:val="single" w:sz="12" w:space="0" w:color="auto"/>
            </w:tcBorders>
            <w:vAlign w:val="center"/>
          </w:tcPr>
          <w:p w14:paraId="350E38AF" w14:textId="77777777" w:rsidR="00583E05" w:rsidRPr="00583E05" w:rsidRDefault="00583E05" w:rsidP="00583E05">
            <w:pPr>
              <w:spacing w:before="60" w:after="60"/>
              <w:ind w:right="-45"/>
              <w:rPr>
                <w:rFonts w:ascii="Garamond" w:hAnsi="Garamond"/>
              </w:rPr>
            </w:pPr>
          </w:p>
        </w:tc>
      </w:tr>
      <w:tr w:rsidR="00583E05" w:rsidRPr="00583E05" w14:paraId="2EE1CEBB" w14:textId="77777777" w:rsidTr="00953F1F">
        <w:trPr>
          <w:cantSplit/>
          <w:trHeight w:hRule="exact" w:val="420"/>
        </w:trPr>
        <w:tc>
          <w:tcPr>
            <w:tcW w:w="1187" w:type="dxa"/>
            <w:vMerge/>
            <w:tcBorders>
              <w:left w:val="single" w:sz="12" w:space="0" w:color="auto"/>
              <w:bottom w:val="single" w:sz="12" w:space="0" w:color="auto"/>
              <w:right w:val="single" w:sz="4" w:space="0" w:color="auto"/>
            </w:tcBorders>
            <w:vAlign w:val="center"/>
          </w:tcPr>
          <w:p w14:paraId="35ED244F" w14:textId="77777777" w:rsidR="00583E05" w:rsidRPr="00583E05" w:rsidRDefault="00583E05" w:rsidP="00583E05">
            <w:pPr>
              <w:spacing w:line="360" w:lineRule="auto"/>
              <w:ind w:left="709" w:hanging="709"/>
              <w:jc w:val="both"/>
              <w:rPr>
                <w:rFonts w:ascii="Garamond" w:hAnsi="Garamond"/>
              </w:rPr>
            </w:pPr>
          </w:p>
        </w:tc>
        <w:tc>
          <w:tcPr>
            <w:tcW w:w="2238" w:type="dxa"/>
            <w:tcBorders>
              <w:top w:val="single" w:sz="4" w:space="0" w:color="auto"/>
              <w:left w:val="single" w:sz="4" w:space="0" w:color="auto"/>
              <w:bottom w:val="single" w:sz="12" w:space="0" w:color="auto"/>
              <w:right w:val="single" w:sz="4" w:space="0" w:color="auto"/>
            </w:tcBorders>
            <w:vAlign w:val="center"/>
          </w:tcPr>
          <w:p w14:paraId="6596B69A" w14:textId="77777777" w:rsidR="00583E05" w:rsidRPr="00583E05" w:rsidRDefault="00583E05" w:rsidP="00583E05">
            <w:pPr>
              <w:spacing w:before="60" w:after="60"/>
              <w:ind w:right="-45"/>
              <w:jc w:val="right"/>
              <w:rPr>
                <w:rFonts w:ascii="Garamond" w:hAnsi="Garamond"/>
              </w:rPr>
            </w:pPr>
            <w:r w:rsidRPr="00583E05">
              <w:rPr>
                <w:rFonts w:ascii="Garamond" w:hAnsi="Garamond"/>
              </w:rPr>
              <w:t>Assinatura:</w:t>
            </w:r>
          </w:p>
        </w:tc>
        <w:tc>
          <w:tcPr>
            <w:tcW w:w="3117" w:type="dxa"/>
            <w:gridSpan w:val="7"/>
            <w:tcBorders>
              <w:top w:val="single" w:sz="4" w:space="0" w:color="auto"/>
              <w:left w:val="single" w:sz="4" w:space="0" w:color="auto"/>
              <w:bottom w:val="single" w:sz="12" w:space="0" w:color="auto"/>
              <w:right w:val="single" w:sz="4" w:space="0" w:color="auto"/>
            </w:tcBorders>
            <w:vAlign w:val="center"/>
          </w:tcPr>
          <w:p w14:paraId="61E80BDC" w14:textId="77777777" w:rsidR="00583E05" w:rsidRPr="00583E05" w:rsidRDefault="00583E05" w:rsidP="00583E05">
            <w:pPr>
              <w:spacing w:before="60" w:after="60"/>
              <w:ind w:right="-45"/>
              <w:rPr>
                <w:rFonts w:ascii="Garamond" w:hAnsi="Garamond"/>
              </w:rPr>
            </w:pPr>
          </w:p>
        </w:tc>
        <w:tc>
          <w:tcPr>
            <w:tcW w:w="1659" w:type="dxa"/>
            <w:tcBorders>
              <w:top w:val="single" w:sz="4" w:space="0" w:color="auto"/>
              <w:left w:val="single" w:sz="4" w:space="0" w:color="auto"/>
              <w:bottom w:val="single" w:sz="12" w:space="0" w:color="auto"/>
              <w:right w:val="single" w:sz="4" w:space="0" w:color="auto"/>
            </w:tcBorders>
            <w:vAlign w:val="center"/>
          </w:tcPr>
          <w:p w14:paraId="1E1BCF90" w14:textId="77777777" w:rsidR="00583E05" w:rsidRPr="00583E05" w:rsidRDefault="00583E05" w:rsidP="00583E05">
            <w:pPr>
              <w:spacing w:before="60" w:after="60"/>
              <w:ind w:right="-45"/>
              <w:rPr>
                <w:rFonts w:ascii="Garamond" w:hAnsi="Garamond"/>
              </w:rPr>
            </w:pPr>
          </w:p>
        </w:tc>
        <w:tc>
          <w:tcPr>
            <w:tcW w:w="1461" w:type="dxa"/>
            <w:tcBorders>
              <w:top w:val="single" w:sz="4" w:space="0" w:color="auto"/>
              <w:left w:val="single" w:sz="4" w:space="0" w:color="auto"/>
              <w:bottom w:val="single" w:sz="12" w:space="0" w:color="auto"/>
              <w:right w:val="single" w:sz="12" w:space="0" w:color="auto"/>
            </w:tcBorders>
            <w:vAlign w:val="center"/>
          </w:tcPr>
          <w:p w14:paraId="2BF69C95" w14:textId="77777777" w:rsidR="00583E05" w:rsidRPr="00583E05" w:rsidRDefault="00583E05" w:rsidP="00583E05">
            <w:pPr>
              <w:spacing w:before="60" w:after="60"/>
              <w:ind w:right="-45"/>
              <w:rPr>
                <w:rFonts w:ascii="Garamond" w:hAnsi="Garamond"/>
              </w:rPr>
            </w:pPr>
          </w:p>
        </w:tc>
      </w:tr>
    </w:tbl>
    <w:p w14:paraId="27C4A42B" w14:textId="77777777" w:rsidR="00583E05" w:rsidRPr="00583E05" w:rsidRDefault="00583E05" w:rsidP="00583E05">
      <w:pPr>
        <w:spacing w:line="360" w:lineRule="auto"/>
        <w:jc w:val="both"/>
        <w:rPr>
          <w:rFonts w:ascii="Arial Narrow" w:hAnsi="Arial Narrow"/>
        </w:rPr>
      </w:pPr>
    </w:p>
    <w:tbl>
      <w:tblPr>
        <w:tblW w:w="966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5"/>
        <w:gridCol w:w="2235"/>
        <w:gridCol w:w="299"/>
        <w:gridCol w:w="8"/>
        <w:gridCol w:w="302"/>
        <w:gridCol w:w="6"/>
        <w:gridCol w:w="308"/>
        <w:gridCol w:w="310"/>
        <w:gridCol w:w="310"/>
        <w:gridCol w:w="310"/>
        <w:gridCol w:w="1273"/>
        <w:gridCol w:w="1657"/>
        <w:gridCol w:w="1459"/>
      </w:tblGrid>
      <w:tr w:rsidR="00583E05" w:rsidRPr="00583E05" w14:paraId="38AF3EF6" w14:textId="77777777" w:rsidTr="00953F1F">
        <w:tc>
          <w:tcPr>
            <w:tcW w:w="1187" w:type="dxa"/>
            <w:tcBorders>
              <w:top w:val="single" w:sz="12" w:space="0" w:color="auto"/>
              <w:left w:val="single" w:sz="12" w:space="0" w:color="auto"/>
              <w:bottom w:val="single" w:sz="4" w:space="0" w:color="auto"/>
              <w:right w:val="single" w:sz="4" w:space="0" w:color="auto"/>
            </w:tcBorders>
            <w:shd w:val="clear" w:color="auto" w:fill="CCCCCC"/>
            <w:vAlign w:val="center"/>
          </w:tcPr>
          <w:p w14:paraId="3DDABCFE" w14:textId="77777777" w:rsidR="00583E05" w:rsidRPr="00583E05" w:rsidRDefault="00583E05" w:rsidP="00583E05">
            <w:pPr>
              <w:ind w:right="-45"/>
              <w:jc w:val="center"/>
              <w:rPr>
                <w:rFonts w:ascii="Garamond" w:hAnsi="Garamond"/>
                <w:b/>
                <w:spacing w:val="-8"/>
              </w:rPr>
            </w:pPr>
            <w:r w:rsidRPr="00583E05">
              <w:rPr>
                <w:rFonts w:ascii="Garamond" w:hAnsi="Garamond"/>
                <w:b/>
                <w:spacing w:val="-8"/>
              </w:rPr>
              <w:t>Movimentos</w:t>
            </w:r>
          </w:p>
        </w:tc>
        <w:tc>
          <w:tcPr>
            <w:tcW w:w="2237" w:type="dxa"/>
            <w:tcBorders>
              <w:top w:val="single" w:sz="12" w:space="0" w:color="auto"/>
              <w:left w:val="single" w:sz="4" w:space="0" w:color="auto"/>
              <w:bottom w:val="single" w:sz="4" w:space="0" w:color="auto"/>
              <w:right w:val="single" w:sz="4" w:space="0" w:color="auto"/>
            </w:tcBorders>
            <w:shd w:val="clear" w:color="auto" w:fill="CCCCCC"/>
            <w:vAlign w:val="center"/>
          </w:tcPr>
          <w:p w14:paraId="0B913F08" w14:textId="77777777" w:rsidR="00583E05" w:rsidRPr="00583E05" w:rsidRDefault="00583E05" w:rsidP="00583E05">
            <w:pPr>
              <w:ind w:right="-45"/>
              <w:jc w:val="center"/>
              <w:rPr>
                <w:rFonts w:ascii="Garamond" w:hAnsi="Garamond"/>
                <w:b/>
              </w:rPr>
            </w:pPr>
            <w:r w:rsidRPr="00583E05">
              <w:rPr>
                <w:rFonts w:ascii="Garamond" w:hAnsi="Garamond"/>
                <w:b/>
              </w:rPr>
              <w:t>ID Produtor ou Detentor</w:t>
            </w:r>
          </w:p>
        </w:tc>
        <w:tc>
          <w:tcPr>
            <w:tcW w:w="1851" w:type="dxa"/>
            <w:gridSpan w:val="8"/>
            <w:tcBorders>
              <w:top w:val="single" w:sz="12" w:space="0" w:color="auto"/>
              <w:left w:val="single" w:sz="4" w:space="0" w:color="auto"/>
              <w:bottom w:val="single" w:sz="4" w:space="0" w:color="auto"/>
              <w:right w:val="single" w:sz="4" w:space="0" w:color="auto"/>
            </w:tcBorders>
            <w:shd w:val="clear" w:color="auto" w:fill="CCCCCC"/>
            <w:vAlign w:val="center"/>
          </w:tcPr>
          <w:p w14:paraId="5E2BD8D1" w14:textId="77777777" w:rsidR="00583E05" w:rsidRPr="00583E05" w:rsidRDefault="00583E05" w:rsidP="00583E05">
            <w:pPr>
              <w:ind w:right="-45"/>
              <w:jc w:val="center"/>
              <w:rPr>
                <w:rFonts w:ascii="Garamond" w:hAnsi="Garamond"/>
                <w:b/>
              </w:rPr>
            </w:pPr>
            <w:r w:rsidRPr="00583E05">
              <w:rPr>
                <w:rFonts w:ascii="Garamond" w:hAnsi="Garamond"/>
                <w:b/>
              </w:rPr>
              <w:t>Código LER</w:t>
            </w:r>
          </w:p>
        </w:tc>
        <w:tc>
          <w:tcPr>
            <w:tcW w:w="1269" w:type="dxa"/>
            <w:tcBorders>
              <w:top w:val="single" w:sz="12" w:space="0" w:color="auto"/>
              <w:left w:val="single" w:sz="4" w:space="0" w:color="auto"/>
              <w:bottom w:val="single" w:sz="4" w:space="0" w:color="auto"/>
              <w:right w:val="single" w:sz="4" w:space="0" w:color="auto"/>
            </w:tcBorders>
            <w:shd w:val="clear" w:color="auto" w:fill="CCCCCC"/>
            <w:vAlign w:val="center"/>
          </w:tcPr>
          <w:p w14:paraId="5329ABA2" w14:textId="77777777" w:rsidR="00583E05" w:rsidRPr="00583E05" w:rsidRDefault="00583E05" w:rsidP="00583E05">
            <w:pPr>
              <w:ind w:right="-45"/>
              <w:jc w:val="center"/>
              <w:rPr>
                <w:rFonts w:ascii="Garamond" w:hAnsi="Garamond"/>
                <w:b/>
              </w:rPr>
            </w:pPr>
            <w:r w:rsidRPr="00583E05">
              <w:rPr>
                <w:rFonts w:ascii="Garamond" w:hAnsi="Garamond"/>
                <w:b/>
              </w:rPr>
              <w:t>Quantidade (</w:t>
            </w:r>
            <w:proofErr w:type="spellStart"/>
            <w:r w:rsidRPr="00583E05">
              <w:rPr>
                <w:rFonts w:ascii="Garamond" w:hAnsi="Garamond"/>
                <w:b/>
              </w:rPr>
              <w:t>ton</w:t>
            </w:r>
            <w:proofErr w:type="spellEnd"/>
            <w:r w:rsidRPr="00583E05">
              <w:rPr>
                <w:rFonts w:ascii="Garamond" w:hAnsi="Garamond"/>
                <w:b/>
              </w:rPr>
              <w:t xml:space="preserve"> ou m</w:t>
            </w:r>
            <w:r w:rsidRPr="00583E05">
              <w:rPr>
                <w:rFonts w:ascii="Garamond" w:hAnsi="Garamond"/>
                <w:b/>
                <w:vertAlign w:val="superscript"/>
              </w:rPr>
              <w:t>3</w:t>
            </w:r>
            <w:r w:rsidRPr="00583E05">
              <w:rPr>
                <w:rFonts w:ascii="Garamond" w:hAnsi="Garamond"/>
                <w:b/>
              </w:rPr>
              <w:t>)</w:t>
            </w:r>
          </w:p>
        </w:tc>
        <w:tc>
          <w:tcPr>
            <w:tcW w:w="1658" w:type="dxa"/>
            <w:tcBorders>
              <w:top w:val="single" w:sz="12" w:space="0" w:color="auto"/>
              <w:left w:val="single" w:sz="4" w:space="0" w:color="auto"/>
              <w:bottom w:val="single" w:sz="4" w:space="0" w:color="auto"/>
              <w:right w:val="single" w:sz="4" w:space="0" w:color="auto"/>
            </w:tcBorders>
            <w:shd w:val="clear" w:color="auto" w:fill="CCCCCC"/>
          </w:tcPr>
          <w:p w14:paraId="00AA3A4D" w14:textId="77777777" w:rsidR="00583E05" w:rsidRPr="00583E05" w:rsidRDefault="00583E05" w:rsidP="00583E05">
            <w:pPr>
              <w:ind w:right="-45"/>
              <w:jc w:val="center"/>
              <w:rPr>
                <w:rFonts w:ascii="Garamond" w:hAnsi="Garamond"/>
                <w:b/>
              </w:rPr>
            </w:pPr>
          </w:p>
          <w:p w14:paraId="1D8B4449" w14:textId="77777777" w:rsidR="00583E05" w:rsidRPr="00583E05" w:rsidRDefault="00583E05" w:rsidP="00583E05">
            <w:pPr>
              <w:ind w:right="-45"/>
              <w:jc w:val="center"/>
              <w:rPr>
                <w:rFonts w:ascii="Garamond" w:hAnsi="Garamond"/>
                <w:b/>
              </w:rPr>
            </w:pPr>
            <w:r w:rsidRPr="00583E05">
              <w:rPr>
                <w:rFonts w:ascii="Garamond" w:hAnsi="Garamond"/>
                <w:b/>
              </w:rPr>
              <w:t>Destinatário</w:t>
            </w:r>
          </w:p>
        </w:tc>
        <w:tc>
          <w:tcPr>
            <w:tcW w:w="1460" w:type="dxa"/>
            <w:tcBorders>
              <w:top w:val="single" w:sz="12" w:space="0" w:color="auto"/>
              <w:left w:val="single" w:sz="4" w:space="0" w:color="auto"/>
              <w:bottom w:val="single" w:sz="4" w:space="0" w:color="auto"/>
              <w:right w:val="single" w:sz="12" w:space="0" w:color="auto"/>
            </w:tcBorders>
            <w:shd w:val="clear" w:color="auto" w:fill="CCCCCC"/>
          </w:tcPr>
          <w:p w14:paraId="02C773B9" w14:textId="77777777" w:rsidR="00583E05" w:rsidRPr="00583E05" w:rsidRDefault="00583E05" w:rsidP="00583E05">
            <w:pPr>
              <w:ind w:right="-45"/>
              <w:jc w:val="center"/>
              <w:rPr>
                <w:rFonts w:ascii="Garamond" w:hAnsi="Garamond"/>
                <w:b/>
              </w:rPr>
            </w:pPr>
            <w:r w:rsidRPr="00583E05">
              <w:rPr>
                <w:rFonts w:ascii="Garamond" w:hAnsi="Garamond"/>
                <w:b/>
              </w:rPr>
              <w:t>Assinatura do Destinatário</w:t>
            </w:r>
          </w:p>
        </w:tc>
      </w:tr>
      <w:tr w:rsidR="00583E05" w:rsidRPr="00583E05" w14:paraId="5B6C780D" w14:textId="77777777" w:rsidTr="00953F1F">
        <w:trPr>
          <w:cantSplit/>
          <w:trHeight w:hRule="exact" w:val="332"/>
        </w:trPr>
        <w:tc>
          <w:tcPr>
            <w:tcW w:w="1187" w:type="dxa"/>
            <w:vMerge w:val="restart"/>
            <w:tcBorders>
              <w:top w:val="single" w:sz="4" w:space="0" w:color="auto"/>
              <w:left w:val="single" w:sz="12" w:space="0" w:color="auto"/>
              <w:right w:val="single" w:sz="4" w:space="0" w:color="auto"/>
            </w:tcBorders>
            <w:vAlign w:val="center"/>
          </w:tcPr>
          <w:p w14:paraId="360F2EC9" w14:textId="77777777" w:rsidR="00583E05" w:rsidRPr="00583E05" w:rsidRDefault="00583E05" w:rsidP="00583E05">
            <w:pPr>
              <w:spacing w:before="240" w:after="240" w:line="360" w:lineRule="atLeast"/>
              <w:ind w:right="-45"/>
              <w:jc w:val="center"/>
              <w:rPr>
                <w:rFonts w:ascii="Garamond" w:hAnsi="Garamond"/>
              </w:rPr>
            </w:pPr>
            <w:r w:rsidRPr="00583E05">
              <w:rPr>
                <w:rFonts w:ascii="Garamond" w:hAnsi="Garamond"/>
              </w:rPr>
              <w:t>2</w:t>
            </w:r>
          </w:p>
        </w:tc>
        <w:tc>
          <w:tcPr>
            <w:tcW w:w="2237" w:type="dxa"/>
            <w:tcBorders>
              <w:top w:val="single" w:sz="4" w:space="0" w:color="auto"/>
              <w:left w:val="single" w:sz="4" w:space="0" w:color="auto"/>
              <w:bottom w:val="single" w:sz="4" w:space="0" w:color="auto"/>
              <w:right w:val="single" w:sz="4" w:space="0" w:color="auto"/>
            </w:tcBorders>
            <w:vAlign w:val="center"/>
          </w:tcPr>
          <w:p w14:paraId="7F82ABC8" w14:textId="77777777" w:rsidR="00583E05" w:rsidRPr="00583E05" w:rsidRDefault="00583E05" w:rsidP="00583E05">
            <w:pPr>
              <w:spacing w:before="60" w:after="60"/>
              <w:ind w:right="-45"/>
              <w:rPr>
                <w:rFonts w:ascii="Garamond" w:hAnsi="Garamond"/>
              </w:rPr>
            </w:pPr>
            <w:r w:rsidRPr="00583E05">
              <w:rPr>
                <w:rFonts w:ascii="Garamond" w:hAnsi="Garamond"/>
              </w:rPr>
              <w:t>Nome:</w:t>
            </w:r>
          </w:p>
        </w:tc>
        <w:tc>
          <w:tcPr>
            <w:tcW w:w="299" w:type="dxa"/>
            <w:tcBorders>
              <w:top w:val="single" w:sz="4" w:space="0" w:color="auto"/>
              <w:left w:val="single" w:sz="4" w:space="0" w:color="auto"/>
              <w:bottom w:val="single" w:sz="4" w:space="0" w:color="auto"/>
              <w:right w:val="single" w:sz="4" w:space="0" w:color="auto"/>
            </w:tcBorders>
          </w:tcPr>
          <w:p w14:paraId="530524E5" w14:textId="77777777" w:rsidR="00583E05" w:rsidRPr="00583E05" w:rsidRDefault="00583E05" w:rsidP="00583E05">
            <w:pPr>
              <w:ind w:right="-45"/>
              <w:jc w:val="both"/>
              <w:rPr>
                <w:rFonts w:ascii="Garamond" w:hAnsi="Garamond"/>
              </w:rPr>
            </w:pPr>
          </w:p>
        </w:tc>
        <w:tc>
          <w:tcPr>
            <w:tcW w:w="310" w:type="dxa"/>
            <w:gridSpan w:val="2"/>
            <w:tcBorders>
              <w:top w:val="single" w:sz="4" w:space="0" w:color="auto"/>
              <w:left w:val="single" w:sz="4" w:space="0" w:color="auto"/>
              <w:bottom w:val="single" w:sz="4" w:space="0" w:color="auto"/>
              <w:right w:val="single" w:sz="4" w:space="0" w:color="auto"/>
            </w:tcBorders>
          </w:tcPr>
          <w:p w14:paraId="07654E2B" w14:textId="77777777" w:rsidR="00583E05" w:rsidRPr="00583E05" w:rsidRDefault="00583E05" w:rsidP="00583E05">
            <w:pPr>
              <w:ind w:right="-45"/>
              <w:jc w:val="both"/>
              <w:rPr>
                <w:rFonts w:ascii="Garamond" w:hAnsi="Garamond"/>
              </w:rPr>
            </w:pPr>
          </w:p>
        </w:tc>
        <w:tc>
          <w:tcPr>
            <w:tcW w:w="312" w:type="dxa"/>
            <w:gridSpan w:val="2"/>
            <w:tcBorders>
              <w:top w:val="single" w:sz="4" w:space="0" w:color="auto"/>
              <w:left w:val="single" w:sz="4" w:space="0" w:color="auto"/>
              <w:bottom w:val="single" w:sz="4" w:space="0" w:color="auto"/>
              <w:right w:val="single" w:sz="4" w:space="0" w:color="auto"/>
            </w:tcBorders>
          </w:tcPr>
          <w:p w14:paraId="54748D74"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16638012"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0234FFB8"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4642ECC4" w14:textId="77777777" w:rsidR="00583E05" w:rsidRPr="00583E05" w:rsidRDefault="00583E05" w:rsidP="00583E05">
            <w:pPr>
              <w:ind w:right="-45"/>
              <w:jc w:val="both"/>
              <w:rPr>
                <w:rFonts w:ascii="Garamond" w:hAnsi="Garamond"/>
              </w:rPr>
            </w:pPr>
          </w:p>
        </w:tc>
        <w:tc>
          <w:tcPr>
            <w:tcW w:w="1269" w:type="dxa"/>
            <w:tcBorders>
              <w:top w:val="single" w:sz="4" w:space="0" w:color="auto"/>
              <w:left w:val="single" w:sz="4" w:space="0" w:color="auto"/>
              <w:bottom w:val="single" w:sz="4" w:space="0" w:color="auto"/>
              <w:right w:val="single" w:sz="4" w:space="0" w:color="auto"/>
            </w:tcBorders>
          </w:tcPr>
          <w:p w14:paraId="1081FA84"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6574663A"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3D82BBD4" w14:textId="77777777" w:rsidR="00583E05" w:rsidRPr="00583E05" w:rsidRDefault="00583E05" w:rsidP="00583E05">
            <w:pPr>
              <w:ind w:right="-45"/>
              <w:jc w:val="both"/>
              <w:rPr>
                <w:rFonts w:ascii="Garamond" w:hAnsi="Garamond"/>
              </w:rPr>
            </w:pPr>
          </w:p>
        </w:tc>
      </w:tr>
      <w:tr w:rsidR="00583E05" w:rsidRPr="00583E05" w14:paraId="588435B1" w14:textId="77777777" w:rsidTr="00953F1F">
        <w:trPr>
          <w:cantSplit/>
          <w:trHeight w:val="537"/>
        </w:trPr>
        <w:tc>
          <w:tcPr>
            <w:tcW w:w="1187" w:type="dxa"/>
            <w:vMerge/>
            <w:tcBorders>
              <w:left w:val="single" w:sz="12" w:space="0" w:color="auto"/>
              <w:right w:val="single" w:sz="4" w:space="0" w:color="auto"/>
            </w:tcBorders>
            <w:vAlign w:val="center"/>
          </w:tcPr>
          <w:p w14:paraId="6B4661DD"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06253EA5" w14:textId="77777777" w:rsidR="00583E05" w:rsidRPr="00583E05" w:rsidRDefault="00583E05" w:rsidP="00583E05">
            <w:pPr>
              <w:spacing w:before="60" w:after="60"/>
              <w:ind w:right="-45"/>
              <w:rPr>
                <w:rFonts w:ascii="Garamond" w:hAnsi="Garamond"/>
              </w:rPr>
            </w:pPr>
            <w:r w:rsidRPr="00583E05">
              <w:rPr>
                <w:rFonts w:ascii="Garamond" w:hAnsi="Garamond"/>
              </w:rPr>
              <w:t xml:space="preserve">Alvará ou Título de registo do </w:t>
            </w:r>
            <w:proofErr w:type="spellStart"/>
            <w:r w:rsidRPr="00583E05">
              <w:rPr>
                <w:rFonts w:ascii="Garamond" w:hAnsi="Garamond"/>
              </w:rPr>
              <w:t>InCI</w:t>
            </w:r>
            <w:proofErr w:type="spellEnd"/>
            <w:r w:rsidRPr="00583E05">
              <w:rPr>
                <w:rFonts w:ascii="Garamond" w:hAnsi="Garamond"/>
              </w:rPr>
              <w:t>:</w:t>
            </w:r>
          </w:p>
        </w:tc>
        <w:tc>
          <w:tcPr>
            <w:tcW w:w="299" w:type="dxa"/>
            <w:tcBorders>
              <w:top w:val="single" w:sz="4" w:space="0" w:color="auto"/>
              <w:left w:val="single" w:sz="4" w:space="0" w:color="auto"/>
              <w:bottom w:val="single" w:sz="4" w:space="0" w:color="auto"/>
              <w:right w:val="single" w:sz="4" w:space="0" w:color="auto"/>
            </w:tcBorders>
          </w:tcPr>
          <w:p w14:paraId="5DE0EE05" w14:textId="77777777" w:rsidR="00583E05" w:rsidRPr="00583E05" w:rsidRDefault="00583E05" w:rsidP="00583E05">
            <w:pPr>
              <w:ind w:right="-45"/>
              <w:jc w:val="both"/>
              <w:rPr>
                <w:rFonts w:ascii="Garamond" w:hAnsi="Garamond"/>
              </w:rPr>
            </w:pPr>
          </w:p>
        </w:tc>
        <w:tc>
          <w:tcPr>
            <w:tcW w:w="310" w:type="dxa"/>
            <w:gridSpan w:val="2"/>
            <w:tcBorders>
              <w:top w:val="single" w:sz="4" w:space="0" w:color="auto"/>
              <w:left w:val="single" w:sz="4" w:space="0" w:color="auto"/>
              <w:bottom w:val="single" w:sz="4" w:space="0" w:color="auto"/>
              <w:right w:val="single" w:sz="4" w:space="0" w:color="auto"/>
            </w:tcBorders>
          </w:tcPr>
          <w:p w14:paraId="19182ADB" w14:textId="77777777" w:rsidR="00583E05" w:rsidRPr="00583E05" w:rsidRDefault="00583E05" w:rsidP="00583E05">
            <w:pPr>
              <w:ind w:right="-45"/>
              <w:jc w:val="both"/>
              <w:rPr>
                <w:rFonts w:ascii="Garamond" w:hAnsi="Garamond"/>
              </w:rPr>
            </w:pPr>
          </w:p>
        </w:tc>
        <w:tc>
          <w:tcPr>
            <w:tcW w:w="312" w:type="dxa"/>
            <w:gridSpan w:val="2"/>
            <w:tcBorders>
              <w:top w:val="single" w:sz="4" w:space="0" w:color="auto"/>
              <w:left w:val="single" w:sz="4" w:space="0" w:color="auto"/>
              <w:bottom w:val="single" w:sz="4" w:space="0" w:color="auto"/>
              <w:right w:val="single" w:sz="4" w:space="0" w:color="auto"/>
            </w:tcBorders>
          </w:tcPr>
          <w:p w14:paraId="4F30E2C2"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21780618"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148E837D"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3A5711CD" w14:textId="77777777" w:rsidR="00583E05" w:rsidRPr="00583E05" w:rsidRDefault="00583E05" w:rsidP="00583E05">
            <w:pPr>
              <w:ind w:right="-45"/>
              <w:jc w:val="both"/>
              <w:rPr>
                <w:rFonts w:ascii="Garamond" w:hAnsi="Garamond"/>
              </w:rPr>
            </w:pPr>
          </w:p>
        </w:tc>
        <w:tc>
          <w:tcPr>
            <w:tcW w:w="1269" w:type="dxa"/>
            <w:tcBorders>
              <w:top w:val="single" w:sz="4" w:space="0" w:color="auto"/>
              <w:left w:val="single" w:sz="4" w:space="0" w:color="auto"/>
              <w:bottom w:val="single" w:sz="4" w:space="0" w:color="auto"/>
              <w:right w:val="single" w:sz="4" w:space="0" w:color="auto"/>
            </w:tcBorders>
          </w:tcPr>
          <w:p w14:paraId="3952B293"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349987B9"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00F88147" w14:textId="77777777" w:rsidR="00583E05" w:rsidRPr="00583E05" w:rsidRDefault="00583E05" w:rsidP="00583E05">
            <w:pPr>
              <w:ind w:right="-45"/>
              <w:jc w:val="both"/>
              <w:rPr>
                <w:rFonts w:ascii="Garamond" w:hAnsi="Garamond"/>
              </w:rPr>
            </w:pPr>
          </w:p>
        </w:tc>
      </w:tr>
      <w:tr w:rsidR="00583E05" w:rsidRPr="00583E05" w14:paraId="5A31807E" w14:textId="77777777" w:rsidTr="00953F1F">
        <w:trPr>
          <w:cantSplit/>
          <w:trHeight w:hRule="exact" w:val="425"/>
        </w:trPr>
        <w:tc>
          <w:tcPr>
            <w:tcW w:w="1187" w:type="dxa"/>
            <w:vMerge/>
            <w:tcBorders>
              <w:left w:val="single" w:sz="12" w:space="0" w:color="auto"/>
              <w:right w:val="single" w:sz="4" w:space="0" w:color="auto"/>
            </w:tcBorders>
            <w:vAlign w:val="center"/>
          </w:tcPr>
          <w:p w14:paraId="630CAA48"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77ED6F6F" w14:textId="77777777" w:rsidR="00583E05" w:rsidRPr="00583E05" w:rsidRDefault="00583E05" w:rsidP="00583E05">
            <w:pPr>
              <w:spacing w:before="60" w:after="60"/>
              <w:ind w:right="-45"/>
              <w:rPr>
                <w:rFonts w:ascii="Garamond" w:hAnsi="Garamond"/>
              </w:rPr>
            </w:pPr>
            <w:r w:rsidRPr="00583E05">
              <w:rPr>
                <w:rFonts w:ascii="Garamond" w:hAnsi="Garamond"/>
              </w:rPr>
              <w:t>Morada:</w:t>
            </w:r>
          </w:p>
        </w:tc>
        <w:tc>
          <w:tcPr>
            <w:tcW w:w="299" w:type="dxa"/>
            <w:tcBorders>
              <w:top w:val="single" w:sz="4" w:space="0" w:color="auto"/>
              <w:left w:val="single" w:sz="4" w:space="0" w:color="auto"/>
              <w:bottom w:val="single" w:sz="4" w:space="0" w:color="auto"/>
              <w:right w:val="single" w:sz="4" w:space="0" w:color="auto"/>
            </w:tcBorders>
          </w:tcPr>
          <w:p w14:paraId="6AD8E903" w14:textId="77777777" w:rsidR="00583E05" w:rsidRPr="00583E05" w:rsidRDefault="00583E05" w:rsidP="00583E05">
            <w:pPr>
              <w:ind w:right="-45"/>
              <w:jc w:val="both"/>
              <w:rPr>
                <w:rFonts w:ascii="Garamond" w:hAnsi="Garamond"/>
              </w:rPr>
            </w:pPr>
          </w:p>
        </w:tc>
        <w:tc>
          <w:tcPr>
            <w:tcW w:w="310" w:type="dxa"/>
            <w:gridSpan w:val="2"/>
            <w:tcBorders>
              <w:top w:val="single" w:sz="4" w:space="0" w:color="auto"/>
              <w:left w:val="single" w:sz="4" w:space="0" w:color="auto"/>
              <w:bottom w:val="single" w:sz="4" w:space="0" w:color="auto"/>
              <w:right w:val="single" w:sz="4" w:space="0" w:color="auto"/>
            </w:tcBorders>
          </w:tcPr>
          <w:p w14:paraId="1E700351" w14:textId="77777777" w:rsidR="00583E05" w:rsidRPr="00583E05" w:rsidRDefault="00583E05" w:rsidP="00583E05">
            <w:pPr>
              <w:ind w:right="-45"/>
              <w:jc w:val="both"/>
              <w:rPr>
                <w:rFonts w:ascii="Garamond" w:hAnsi="Garamond"/>
              </w:rPr>
            </w:pPr>
          </w:p>
        </w:tc>
        <w:tc>
          <w:tcPr>
            <w:tcW w:w="312" w:type="dxa"/>
            <w:gridSpan w:val="2"/>
            <w:tcBorders>
              <w:top w:val="single" w:sz="4" w:space="0" w:color="auto"/>
              <w:left w:val="single" w:sz="4" w:space="0" w:color="auto"/>
              <w:bottom w:val="single" w:sz="4" w:space="0" w:color="auto"/>
              <w:right w:val="single" w:sz="4" w:space="0" w:color="auto"/>
            </w:tcBorders>
          </w:tcPr>
          <w:p w14:paraId="4A3BEB34"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77BB0D3E"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5DF7FE2E"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0DDF11E4" w14:textId="77777777" w:rsidR="00583E05" w:rsidRPr="00583E05" w:rsidRDefault="00583E05" w:rsidP="00583E05">
            <w:pPr>
              <w:ind w:right="-45"/>
              <w:jc w:val="both"/>
              <w:rPr>
                <w:rFonts w:ascii="Garamond" w:hAnsi="Garamond"/>
              </w:rPr>
            </w:pPr>
          </w:p>
        </w:tc>
        <w:tc>
          <w:tcPr>
            <w:tcW w:w="1269" w:type="dxa"/>
            <w:tcBorders>
              <w:top w:val="single" w:sz="4" w:space="0" w:color="auto"/>
              <w:left w:val="single" w:sz="4" w:space="0" w:color="auto"/>
              <w:bottom w:val="single" w:sz="4" w:space="0" w:color="auto"/>
              <w:right w:val="single" w:sz="4" w:space="0" w:color="auto"/>
            </w:tcBorders>
          </w:tcPr>
          <w:p w14:paraId="41BE0FE0"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3373D91F"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7E5D3E71" w14:textId="77777777" w:rsidR="00583E05" w:rsidRPr="00583E05" w:rsidRDefault="00583E05" w:rsidP="00583E05">
            <w:pPr>
              <w:ind w:right="-45"/>
              <w:jc w:val="both"/>
              <w:rPr>
                <w:rFonts w:ascii="Garamond" w:hAnsi="Garamond"/>
              </w:rPr>
            </w:pPr>
          </w:p>
        </w:tc>
      </w:tr>
      <w:tr w:rsidR="00583E05" w:rsidRPr="00583E05" w14:paraId="2198CB17" w14:textId="77777777" w:rsidTr="00953F1F">
        <w:trPr>
          <w:cantSplit/>
          <w:trHeight w:hRule="exact" w:val="416"/>
        </w:trPr>
        <w:tc>
          <w:tcPr>
            <w:tcW w:w="1187" w:type="dxa"/>
            <w:vMerge/>
            <w:tcBorders>
              <w:left w:val="single" w:sz="12" w:space="0" w:color="auto"/>
              <w:right w:val="single" w:sz="4" w:space="0" w:color="auto"/>
            </w:tcBorders>
            <w:vAlign w:val="center"/>
          </w:tcPr>
          <w:p w14:paraId="381B3CF6"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07FE8562" w14:textId="77777777" w:rsidR="00583E05" w:rsidRPr="00583E05" w:rsidRDefault="00583E05" w:rsidP="00583E05">
            <w:pPr>
              <w:spacing w:before="60" w:after="60"/>
              <w:ind w:right="-45"/>
              <w:rPr>
                <w:rFonts w:ascii="Garamond" w:hAnsi="Garamond"/>
              </w:rPr>
            </w:pPr>
            <w:r w:rsidRPr="00583E05">
              <w:rPr>
                <w:rFonts w:ascii="Garamond" w:hAnsi="Garamond"/>
              </w:rPr>
              <w:t>Localidade:</w:t>
            </w:r>
          </w:p>
        </w:tc>
        <w:tc>
          <w:tcPr>
            <w:tcW w:w="299" w:type="dxa"/>
            <w:tcBorders>
              <w:top w:val="single" w:sz="4" w:space="0" w:color="auto"/>
              <w:left w:val="single" w:sz="4" w:space="0" w:color="auto"/>
              <w:bottom w:val="single" w:sz="4" w:space="0" w:color="auto"/>
              <w:right w:val="single" w:sz="4" w:space="0" w:color="auto"/>
            </w:tcBorders>
          </w:tcPr>
          <w:p w14:paraId="4A4FB62D" w14:textId="77777777" w:rsidR="00583E05" w:rsidRPr="00583E05" w:rsidRDefault="00583E05" w:rsidP="00583E05">
            <w:pPr>
              <w:ind w:right="-45"/>
              <w:jc w:val="both"/>
              <w:rPr>
                <w:rFonts w:ascii="Garamond" w:hAnsi="Garamond"/>
              </w:rPr>
            </w:pPr>
          </w:p>
        </w:tc>
        <w:tc>
          <w:tcPr>
            <w:tcW w:w="310" w:type="dxa"/>
            <w:gridSpan w:val="2"/>
            <w:tcBorders>
              <w:top w:val="single" w:sz="4" w:space="0" w:color="auto"/>
              <w:left w:val="single" w:sz="4" w:space="0" w:color="auto"/>
              <w:bottom w:val="single" w:sz="4" w:space="0" w:color="auto"/>
              <w:right w:val="single" w:sz="4" w:space="0" w:color="auto"/>
            </w:tcBorders>
          </w:tcPr>
          <w:p w14:paraId="6F0CB150" w14:textId="77777777" w:rsidR="00583E05" w:rsidRPr="00583E05" w:rsidRDefault="00583E05" w:rsidP="00583E05">
            <w:pPr>
              <w:ind w:right="-45"/>
              <w:jc w:val="both"/>
              <w:rPr>
                <w:rFonts w:ascii="Garamond" w:hAnsi="Garamond"/>
              </w:rPr>
            </w:pPr>
          </w:p>
        </w:tc>
        <w:tc>
          <w:tcPr>
            <w:tcW w:w="312" w:type="dxa"/>
            <w:gridSpan w:val="2"/>
            <w:tcBorders>
              <w:top w:val="single" w:sz="4" w:space="0" w:color="auto"/>
              <w:left w:val="single" w:sz="4" w:space="0" w:color="auto"/>
              <w:bottom w:val="single" w:sz="4" w:space="0" w:color="auto"/>
              <w:right w:val="single" w:sz="4" w:space="0" w:color="auto"/>
            </w:tcBorders>
          </w:tcPr>
          <w:p w14:paraId="54FB4984"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474025BE"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02F4CD3C"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047216CC" w14:textId="77777777" w:rsidR="00583E05" w:rsidRPr="00583E05" w:rsidRDefault="00583E05" w:rsidP="00583E05">
            <w:pPr>
              <w:ind w:right="-45"/>
              <w:jc w:val="both"/>
              <w:rPr>
                <w:rFonts w:ascii="Garamond" w:hAnsi="Garamond"/>
              </w:rPr>
            </w:pPr>
          </w:p>
        </w:tc>
        <w:tc>
          <w:tcPr>
            <w:tcW w:w="1269" w:type="dxa"/>
            <w:tcBorders>
              <w:top w:val="single" w:sz="4" w:space="0" w:color="auto"/>
              <w:left w:val="single" w:sz="4" w:space="0" w:color="auto"/>
              <w:bottom w:val="single" w:sz="4" w:space="0" w:color="auto"/>
              <w:right w:val="single" w:sz="4" w:space="0" w:color="auto"/>
            </w:tcBorders>
          </w:tcPr>
          <w:p w14:paraId="27E132BB"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0563F743"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67116692" w14:textId="77777777" w:rsidR="00583E05" w:rsidRPr="00583E05" w:rsidRDefault="00583E05" w:rsidP="00583E05">
            <w:pPr>
              <w:ind w:right="-45"/>
              <w:jc w:val="both"/>
              <w:rPr>
                <w:rFonts w:ascii="Garamond" w:hAnsi="Garamond"/>
              </w:rPr>
            </w:pPr>
          </w:p>
        </w:tc>
      </w:tr>
      <w:tr w:rsidR="00583E05" w:rsidRPr="00583E05" w14:paraId="0EF6FB6E" w14:textId="77777777" w:rsidTr="00953F1F">
        <w:trPr>
          <w:cantSplit/>
          <w:trHeight w:hRule="exact" w:val="433"/>
        </w:trPr>
        <w:tc>
          <w:tcPr>
            <w:tcW w:w="1187" w:type="dxa"/>
            <w:vMerge/>
            <w:tcBorders>
              <w:left w:val="single" w:sz="12" w:space="0" w:color="auto"/>
              <w:right w:val="single" w:sz="4" w:space="0" w:color="auto"/>
            </w:tcBorders>
            <w:vAlign w:val="center"/>
          </w:tcPr>
          <w:p w14:paraId="7DB3FDA1"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7D16063E" w14:textId="77777777" w:rsidR="00583E05" w:rsidRPr="00583E05" w:rsidRDefault="00583E05" w:rsidP="00583E05">
            <w:pPr>
              <w:spacing w:before="60" w:after="60"/>
              <w:ind w:right="-45"/>
              <w:rPr>
                <w:rFonts w:ascii="Garamond" w:hAnsi="Garamond"/>
              </w:rPr>
            </w:pPr>
            <w:r w:rsidRPr="00583E05">
              <w:rPr>
                <w:rFonts w:ascii="Garamond" w:hAnsi="Garamond"/>
              </w:rPr>
              <w:t>Código Postal:</w:t>
            </w:r>
          </w:p>
        </w:tc>
        <w:tc>
          <w:tcPr>
            <w:tcW w:w="299" w:type="dxa"/>
            <w:tcBorders>
              <w:top w:val="single" w:sz="4" w:space="0" w:color="auto"/>
              <w:left w:val="single" w:sz="4" w:space="0" w:color="auto"/>
              <w:bottom w:val="single" w:sz="4" w:space="0" w:color="auto"/>
              <w:right w:val="single" w:sz="4" w:space="0" w:color="auto"/>
            </w:tcBorders>
          </w:tcPr>
          <w:p w14:paraId="50FA62FF" w14:textId="77777777" w:rsidR="00583E05" w:rsidRPr="00583E05" w:rsidRDefault="00583E05" w:rsidP="00583E05">
            <w:pPr>
              <w:ind w:right="-45"/>
              <w:jc w:val="both"/>
              <w:rPr>
                <w:rFonts w:ascii="Garamond" w:hAnsi="Garamond"/>
              </w:rPr>
            </w:pPr>
          </w:p>
        </w:tc>
        <w:tc>
          <w:tcPr>
            <w:tcW w:w="310" w:type="dxa"/>
            <w:gridSpan w:val="2"/>
            <w:tcBorders>
              <w:top w:val="single" w:sz="4" w:space="0" w:color="auto"/>
              <w:left w:val="single" w:sz="4" w:space="0" w:color="auto"/>
              <w:bottom w:val="single" w:sz="4" w:space="0" w:color="auto"/>
              <w:right w:val="single" w:sz="4" w:space="0" w:color="auto"/>
            </w:tcBorders>
          </w:tcPr>
          <w:p w14:paraId="30B4AED3" w14:textId="77777777" w:rsidR="00583E05" w:rsidRPr="00583E05" w:rsidRDefault="00583E05" w:rsidP="00583E05">
            <w:pPr>
              <w:ind w:right="-45"/>
              <w:jc w:val="both"/>
              <w:rPr>
                <w:rFonts w:ascii="Garamond" w:hAnsi="Garamond"/>
              </w:rPr>
            </w:pPr>
          </w:p>
        </w:tc>
        <w:tc>
          <w:tcPr>
            <w:tcW w:w="312" w:type="dxa"/>
            <w:gridSpan w:val="2"/>
            <w:tcBorders>
              <w:top w:val="single" w:sz="4" w:space="0" w:color="auto"/>
              <w:left w:val="single" w:sz="4" w:space="0" w:color="auto"/>
              <w:bottom w:val="single" w:sz="4" w:space="0" w:color="auto"/>
              <w:right w:val="single" w:sz="4" w:space="0" w:color="auto"/>
            </w:tcBorders>
          </w:tcPr>
          <w:p w14:paraId="1EA3947E"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04847653"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68BC0BBE"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111B5DB4" w14:textId="77777777" w:rsidR="00583E05" w:rsidRPr="00583E05" w:rsidRDefault="00583E05" w:rsidP="00583E05">
            <w:pPr>
              <w:ind w:right="-45"/>
              <w:jc w:val="both"/>
              <w:rPr>
                <w:rFonts w:ascii="Garamond" w:hAnsi="Garamond"/>
              </w:rPr>
            </w:pPr>
          </w:p>
        </w:tc>
        <w:tc>
          <w:tcPr>
            <w:tcW w:w="1269" w:type="dxa"/>
            <w:tcBorders>
              <w:top w:val="single" w:sz="4" w:space="0" w:color="auto"/>
              <w:left w:val="single" w:sz="4" w:space="0" w:color="auto"/>
              <w:bottom w:val="single" w:sz="4" w:space="0" w:color="auto"/>
              <w:right w:val="single" w:sz="4" w:space="0" w:color="auto"/>
            </w:tcBorders>
          </w:tcPr>
          <w:p w14:paraId="61E68886"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6410571E"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61EAFCF4" w14:textId="77777777" w:rsidR="00583E05" w:rsidRPr="00583E05" w:rsidRDefault="00583E05" w:rsidP="00583E05">
            <w:pPr>
              <w:ind w:right="-45"/>
              <w:jc w:val="both"/>
              <w:rPr>
                <w:rFonts w:ascii="Garamond" w:hAnsi="Garamond"/>
              </w:rPr>
            </w:pPr>
          </w:p>
        </w:tc>
      </w:tr>
      <w:tr w:rsidR="00583E05" w:rsidRPr="00583E05" w14:paraId="5555C855" w14:textId="77777777" w:rsidTr="00953F1F">
        <w:trPr>
          <w:cantSplit/>
          <w:trHeight w:hRule="exact" w:val="410"/>
        </w:trPr>
        <w:tc>
          <w:tcPr>
            <w:tcW w:w="1187" w:type="dxa"/>
            <w:vMerge/>
            <w:tcBorders>
              <w:left w:val="single" w:sz="12" w:space="0" w:color="auto"/>
              <w:right w:val="single" w:sz="4" w:space="0" w:color="auto"/>
            </w:tcBorders>
            <w:vAlign w:val="center"/>
          </w:tcPr>
          <w:p w14:paraId="341855D2"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24A12F3C" w14:textId="77777777" w:rsidR="00583E05" w:rsidRPr="00583E05" w:rsidRDefault="00583E05" w:rsidP="00583E05">
            <w:pPr>
              <w:spacing w:before="60" w:after="60"/>
              <w:ind w:right="-45"/>
              <w:rPr>
                <w:rFonts w:ascii="Garamond" w:hAnsi="Garamond"/>
              </w:rPr>
            </w:pPr>
            <w:r w:rsidRPr="00583E05">
              <w:rPr>
                <w:rFonts w:ascii="Garamond" w:hAnsi="Garamond"/>
              </w:rPr>
              <w:t>Tel.:</w:t>
            </w:r>
          </w:p>
        </w:tc>
        <w:tc>
          <w:tcPr>
            <w:tcW w:w="299" w:type="dxa"/>
            <w:tcBorders>
              <w:top w:val="single" w:sz="4" w:space="0" w:color="auto"/>
              <w:left w:val="single" w:sz="4" w:space="0" w:color="auto"/>
              <w:bottom w:val="single" w:sz="4" w:space="0" w:color="auto"/>
              <w:right w:val="single" w:sz="4" w:space="0" w:color="auto"/>
            </w:tcBorders>
          </w:tcPr>
          <w:p w14:paraId="569DD162" w14:textId="77777777" w:rsidR="00583E05" w:rsidRPr="00583E05" w:rsidRDefault="00583E05" w:rsidP="00583E05">
            <w:pPr>
              <w:ind w:right="-45"/>
              <w:jc w:val="both"/>
              <w:rPr>
                <w:rFonts w:ascii="Garamond" w:hAnsi="Garamond"/>
              </w:rPr>
            </w:pPr>
          </w:p>
        </w:tc>
        <w:tc>
          <w:tcPr>
            <w:tcW w:w="310" w:type="dxa"/>
            <w:gridSpan w:val="2"/>
            <w:tcBorders>
              <w:top w:val="single" w:sz="4" w:space="0" w:color="auto"/>
              <w:left w:val="single" w:sz="4" w:space="0" w:color="auto"/>
              <w:bottom w:val="single" w:sz="4" w:space="0" w:color="auto"/>
              <w:right w:val="single" w:sz="4" w:space="0" w:color="auto"/>
            </w:tcBorders>
          </w:tcPr>
          <w:p w14:paraId="7F768C77" w14:textId="77777777" w:rsidR="00583E05" w:rsidRPr="00583E05" w:rsidRDefault="00583E05" w:rsidP="00583E05">
            <w:pPr>
              <w:ind w:right="-45"/>
              <w:jc w:val="both"/>
              <w:rPr>
                <w:rFonts w:ascii="Garamond" w:hAnsi="Garamond"/>
              </w:rPr>
            </w:pPr>
          </w:p>
        </w:tc>
        <w:tc>
          <w:tcPr>
            <w:tcW w:w="312" w:type="dxa"/>
            <w:gridSpan w:val="2"/>
            <w:tcBorders>
              <w:top w:val="single" w:sz="4" w:space="0" w:color="auto"/>
              <w:left w:val="single" w:sz="4" w:space="0" w:color="auto"/>
              <w:bottom w:val="single" w:sz="4" w:space="0" w:color="auto"/>
              <w:right w:val="single" w:sz="4" w:space="0" w:color="auto"/>
            </w:tcBorders>
          </w:tcPr>
          <w:p w14:paraId="01F7B8B4"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17759474"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14CCEF6D"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1509E571" w14:textId="77777777" w:rsidR="00583E05" w:rsidRPr="00583E05" w:rsidRDefault="00583E05" w:rsidP="00583E05">
            <w:pPr>
              <w:ind w:right="-45"/>
              <w:jc w:val="both"/>
              <w:rPr>
                <w:rFonts w:ascii="Garamond" w:hAnsi="Garamond"/>
              </w:rPr>
            </w:pPr>
          </w:p>
        </w:tc>
        <w:tc>
          <w:tcPr>
            <w:tcW w:w="1269" w:type="dxa"/>
            <w:tcBorders>
              <w:top w:val="single" w:sz="4" w:space="0" w:color="auto"/>
              <w:left w:val="single" w:sz="4" w:space="0" w:color="auto"/>
              <w:bottom w:val="single" w:sz="4" w:space="0" w:color="auto"/>
              <w:right w:val="single" w:sz="4" w:space="0" w:color="auto"/>
            </w:tcBorders>
          </w:tcPr>
          <w:p w14:paraId="37B3E669"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0B9B1321"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57398951" w14:textId="77777777" w:rsidR="00583E05" w:rsidRPr="00583E05" w:rsidRDefault="00583E05" w:rsidP="00583E05">
            <w:pPr>
              <w:ind w:right="-45"/>
              <w:jc w:val="both"/>
              <w:rPr>
                <w:rFonts w:ascii="Garamond" w:hAnsi="Garamond"/>
              </w:rPr>
            </w:pPr>
          </w:p>
        </w:tc>
      </w:tr>
      <w:tr w:rsidR="00583E05" w:rsidRPr="00583E05" w14:paraId="2226C70F" w14:textId="77777777" w:rsidTr="00953F1F">
        <w:trPr>
          <w:cantSplit/>
          <w:trHeight w:hRule="exact" w:val="416"/>
        </w:trPr>
        <w:tc>
          <w:tcPr>
            <w:tcW w:w="1187" w:type="dxa"/>
            <w:vMerge/>
            <w:tcBorders>
              <w:left w:val="single" w:sz="12" w:space="0" w:color="auto"/>
              <w:right w:val="single" w:sz="4" w:space="0" w:color="auto"/>
            </w:tcBorders>
            <w:vAlign w:val="center"/>
          </w:tcPr>
          <w:p w14:paraId="56F351E6"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4F99C968" w14:textId="77777777" w:rsidR="00583E05" w:rsidRPr="00583E05" w:rsidRDefault="00583E05" w:rsidP="00583E05">
            <w:pPr>
              <w:spacing w:before="60" w:after="60"/>
              <w:ind w:right="-45"/>
              <w:rPr>
                <w:rFonts w:ascii="Garamond" w:hAnsi="Garamond"/>
              </w:rPr>
            </w:pPr>
            <w:r w:rsidRPr="00583E05">
              <w:rPr>
                <w:rFonts w:ascii="Garamond" w:hAnsi="Garamond"/>
              </w:rPr>
              <w:t>Fax.:</w:t>
            </w:r>
          </w:p>
        </w:tc>
        <w:tc>
          <w:tcPr>
            <w:tcW w:w="299" w:type="dxa"/>
            <w:tcBorders>
              <w:top w:val="single" w:sz="4" w:space="0" w:color="auto"/>
              <w:left w:val="single" w:sz="4" w:space="0" w:color="auto"/>
              <w:bottom w:val="single" w:sz="4" w:space="0" w:color="auto"/>
              <w:right w:val="single" w:sz="4" w:space="0" w:color="auto"/>
            </w:tcBorders>
          </w:tcPr>
          <w:p w14:paraId="59D0875A" w14:textId="77777777" w:rsidR="00583E05" w:rsidRPr="00583E05" w:rsidRDefault="00583E05" w:rsidP="00583E05">
            <w:pPr>
              <w:ind w:right="-45"/>
              <w:jc w:val="both"/>
              <w:rPr>
                <w:rFonts w:ascii="Garamond" w:hAnsi="Garamond"/>
              </w:rPr>
            </w:pPr>
          </w:p>
        </w:tc>
        <w:tc>
          <w:tcPr>
            <w:tcW w:w="310" w:type="dxa"/>
            <w:gridSpan w:val="2"/>
            <w:tcBorders>
              <w:top w:val="single" w:sz="4" w:space="0" w:color="auto"/>
              <w:left w:val="single" w:sz="4" w:space="0" w:color="auto"/>
              <w:bottom w:val="single" w:sz="4" w:space="0" w:color="auto"/>
              <w:right w:val="single" w:sz="4" w:space="0" w:color="auto"/>
            </w:tcBorders>
          </w:tcPr>
          <w:p w14:paraId="2FE5691A" w14:textId="77777777" w:rsidR="00583E05" w:rsidRPr="00583E05" w:rsidRDefault="00583E05" w:rsidP="00583E05">
            <w:pPr>
              <w:ind w:right="-45"/>
              <w:jc w:val="both"/>
              <w:rPr>
                <w:rFonts w:ascii="Garamond" w:hAnsi="Garamond"/>
              </w:rPr>
            </w:pPr>
          </w:p>
        </w:tc>
        <w:tc>
          <w:tcPr>
            <w:tcW w:w="312" w:type="dxa"/>
            <w:gridSpan w:val="2"/>
            <w:tcBorders>
              <w:top w:val="single" w:sz="4" w:space="0" w:color="auto"/>
              <w:left w:val="single" w:sz="4" w:space="0" w:color="auto"/>
              <w:bottom w:val="single" w:sz="4" w:space="0" w:color="auto"/>
              <w:right w:val="single" w:sz="4" w:space="0" w:color="auto"/>
            </w:tcBorders>
          </w:tcPr>
          <w:p w14:paraId="0EFDE962"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3DEF0D66"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16E1CFC2"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bottom w:val="single" w:sz="4" w:space="0" w:color="auto"/>
              <w:right w:val="single" w:sz="4" w:space="0" w:color="auto"/>
            </w:tcBorders>
          </w:tcPr>
          <w:p w14:paraId="6FEC06D0" w14:textId="77777777" w:rsidR="00583E05" w:rsidRPr="00583E05" w:rsidRDefault="00583E05" w:rsidP="00583E05">
            <w:pPr>
              <w:ind w:right="-45"/>
              <w:jc w:val="both"/>
              <w:rPr>
                <w:rFonts w:ascii="Garamond" w:hAnsi="Garamond"/>
              </w:rPr>
            </w:pPr>
          </w:p>
        </w:tc>
        <w:tc>
          <w:tcPr>
            <w:tcW w:w="1269" w:type="dxa"/>
            <w:tcBorders>
              <w:top w:val="single" w:sz="4" w:space="0" w:color="auto"/>
              <w:left w:val="single" w:sz="4" w:space="0" w:color="auto"/>
              <w:bottom w:val="single" w:sz="4" w:space="0" w:color="auto"/>
              <w:right w:val="single" w:sz="4" w:space="0" w:color="auto"/>
            </w:tcBorders>
          </w:tcPr>
          <w:p w14:paraId="4CCE4263"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1FD5AE4D"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638C8DBF" w14:textId="77777777" w:rsidR="00583E05" w:rsidRPr="00583E05" w:rsidRDefault="00583E05" w:rsidP="00583E05">
            <w:pPr>
              <w:ind w:right="-45"/>
              <w:jc w:val="both"/>
              <w:rPr>
                <w:rFonts w:ascii="Garamond" w:hAnsi="Garamond"/>
              </w:rPr>
            </w:pPr>
          </w:p>
        </w:tc>
      </w:tr>
      <w:tr w:rsidR="00583E05" w:rsidRPr="00583E05" w14:paraId="6B171AB8" w14:textId="77777777" w:rsidTr="00953F1F">
        <w:trPr>
          <w:cantSplit/>
          <w:trHeight w:hRule="exact" w:val="416"/>
        </w:trPr>
        <w:tc>
          <w:tcPr>
            <w:tcW w:w="1187" w:type="dxa"/>
            <w:vMerge/>
            <w:tcBorders>
              <w:left w:val="single" w:sz="12" w:space="0" w:color="auto"/>
              <w:bottom w:val="single" w:sz="4" w:space="0" w:color="auto"/>
              <w:right w:val="single" w:sz="4" w:space="0" w:color="auto"/>
            </w:tcBorders>
            <w:vAlign w:val="center"/>
          </w:tcPr>
          <w:p w14:paraId="44AF48CA"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13884C05" w14:textId="77777777" w:rsidR="00583E05" w:rsidRPr="00583E05" w:rsidRDefault="00583E05" w:rsidP="00583E05">
            <w:pPr>
              <w:spacing w:before="60" w:after="60"/>
              <w:ind w:right="-45"/>
              <w:jc w:val="right"/>
              <w:rPr>
                <w:rFonts w:ascii="Garamond" w:hAnsi="Garamond"/>
              </w:rPr>
            </w:pPr>
            <w:r w:rsidRPr="00583E05">
              <w:rPr>
                <w:rFonts w:ascii="Garamond" w:hAnsi="Garamond"/>
              </w:rPr>
              <w:t>Assinatura:</w:t>
            </w:r>
          </w:p>
        </w:tc>
        <w:tc>
          <w:tcPr>
            <w:tcW w:w="3120" w:type="dxa"/>
            <w:gridSpan w:val="9"/>
            <w:tcBorders>
              <w:top w:val="single" w:sz="4" w:space="0" w:color="auto"/>
              <w:left w:val="single" w:sz="4" w:space="0" w:color="auto"/>
              <w:bottom w:val="single" w:sz="4" w:space="0" w:color="auto"/>
              <w:right w:val="single" w:sz="4" w:space="0" w:color="auto"/>
            </w:tcBorders>
            <w:vAlign w:val="center"/>
          </w:tcPr>
          <w:p w14:paraId="6ED91F19" w14:textId="77777777" w:rsidR="00583E05" w:rsidRPr="00583E05" w:rsidRDefault="00583E05" w:rsidP="00583E05">
            <w:pPr>
              <w:spacing w:before="60" w:after="60"/>
              <w:ind w:right="-45"/>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1A8B06A2"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628A34C3" w14:textId="77777777" w:rsidR="00583E05" w:rsidRPr="00583E05" w:rsidRDefault="00583E05" w:rsidP="00583E05">
            <w:pPr>
              <w:ind w:right="-45"/>
              <w:jc w:val="both"/>
              <w:rPr>
                <w:rFonts w:ascii="Garamond" w:hAnsi="Garamond"/>
              </w:rPr>
            </w:pPr>
          </w:p>
        </w:tc>
      </w:tr>
      <w:tr w:rsidR="00583E05" w:rsidRPr="00583E05" w14:paraId="3CF56C23" w14:textId="77777777" w:rsidTr="00953F1F">
        <w:trPr>
          <w:cantSplit/>
          <w:trHeight w:hRule="exact" w:val="446"/>
        </w:trPr>
        <w:tc>
          <w:tcPr>
            <w:tcW w:w="1187" w:type="dxa"/>
            <w:vMerge w:val="restart"/>
            <w:tcBorders>
              <w:top w:val="single" w:sz="4" w:space="0" w:color="auto"/>
              <w:left w:val="single" w:sz="12" w:space="0" w:color="auto"/>
              <w:right w:val="single" w:sz="4" w:space="0" w:color="auto"/>
            </w:tcBorders>
            <w:vAlign w:val="center"/>
          </w:tcPr>
          <w:p w14:paraId="7068E4AD" w14:textId="77777777" w:rsidR="00583E05" w:rsidRPr="00583E05" w:rsidRDefault="00583E05" w:rsidP="00583E05">
            <w:pPr>
              <w:ind w:right="-45"/>
              <w:jc w:val="center"/>
              <w:rPr>
                <w:rFonts w:ascii="Garamond" w:hAnsi="Garamond"/>
              </w:rPr>
            </w:pPr>
            <w:r w:rsidRPr="00583E05">
              <w:rPr>
                <w:rFonts w:ascii="Garamond" w:hAnsi="Garamond"/>
              </w:rPr>
              <w:t>3</w:t>
            </w:r>
          </w:p>
        </w:tc>
        <w:tc>
          <w:tcPr>
            <w:tcW w:w="2237" w:type="dxa"/>
            <w:tcBorders>
              <w:top w:val="single" w:sz="4" w:space="0" w:color="auto"/>
              <w:left w:val="single" w:sz="4" w:space="0" w:color="auto"/>
              <w:bottom w:val="single" w:sz="4" w:space="0" w:color="auto"/>
              <w:right w:val="single" w:sz="4" w:space="0" w:color="auto"/>
            </w:tcBorders>
            <w:vAlign w:val="center"/>
          </w:tcPr>
          <w:p w14:paraId="0319A6FB" w14:textId="77777777" w:rsidR="00583E05" w:rsidRPr="00583E05" w:rsidRDefault="00583E05" w:rsidP="00583E05">
            <w:pPr>
              <w:ind w:right="-45"/>
              <w:rPr>
                <w:rFonts w:ascii="Garamond" w:hAnsi="Garamond"/>
              </w:rPr>
            </w:pPr>
            <w:r w:rsidRPr="00583E05">
              <w:rPr>
                <w:rFonts w:ascii="Garamond" w:hAnsi="Garamond"/>
              </w:rPr>
              <w:t>Nome:</w:t>
            </w:r>
          </w:p>
        </w:tc>
        <w:tc>
          <w:tcPr>
            <w:tcW w:w="307" w:type="dxa"/>
            <w:gridSpan w:val="2"/>
            <w:tcBorders>
              <w:top w:val="single" w:sz="4" w:space="0" w:color="auto"/>
              <w:left w:val="single" w:sz="4" w:space="0" w:color="auto"/>
              <w:right w:val="single" w:sz="4" w:space="0" w:color="auto"/>
            </w:tcBorders>
          </w:tcPr>
          <w:p w14:paraId="0A278E7A" w14:textId="77777777" w:rsidR="00583E05" w:rsidRPr="00583E05" w:rsidRDefault="00583E05" w:rsidP="00583E05">
            <w:pPr>
              <w:ind w:right="-45"/>
              <w:jc w:val="both"/>
              <w:rPr>
                <w:rFonts w:ascii="Garamond" w:hAnsi="Garamond"/>
              </w:rPr>
            </w:pPr>
          </w:p>
        </w:tc>
        <w:tc>
          <w:tcPr>
            <w:tcW w:w="307" w:type="dxa"/>
            <w:gridSpan w:val="2"/>
            <w:tcBorders>
              <w:top w:val="single" w:sz="4" w:space="0" w:color="auto"/>
              <w:left w:val="single" w:sz="4" w:space="0" w:color="auto"/>
              <w:right w:val="single" w:sz="4" w:space="0" w:color="auto"/>
            </w:tcBorders>
          </w:tcPr>
          <w:p w14:paraId="2A91A701" w14:textId="77777777" w:rsidR="00583E05" w:rsidRPr="00583E05" w:rsidRDefault="00583E05" w:rsidP="00583E05">
            <w:pPr>
              <w:ind w:right="-45"/>
              <w:jc w:val="both"/>
              <w:rPr>
                <w:rFonts w:ascii="Garamond" w:hAnsi="Garamond"/>
              </w:rPr>
            </w:pPr>
          </w:p>
        </w:tc>
        <w:tc>
          <w:tcPr>
            <w:tcW w:w="307" w:type="dxa"/>
            <w:tcBorders>
              <w:top w:val="single" w:sz="4" w:space="0" w:color="auto"/>
              <w:left w:val="single" w:sz="4" w:space="0" w:color="auto"/>
              <w:right w:val="single" w:sz="4" w:space="0" w:color="auto"/>
            </w:tcBorders>
          </w:tcPr>
          <w:p w14:paraId="30C0A32D" w14:textId="77777777" w:rsidR="00583E05" w:rsidRPr="00583E05" w:rsidRDefault="00583E05" w:rsidP="00583E05">
            <w:pPr>
              <w:ind w:right="-45"/>
              <w:jc w:val="both"/>
              <w:rPr>
                <w:rFonts w:ascii="Garamond" w:hAnsi="Garamond"/>
              </w:rPr>
            </w:pPr>
          </w:p>
        </w:tc>
        <w:tc>
          <w:tcPr>
            <w:tcW w:w="310" w:type="dxa"/>
            <w:tcBorders>
              <w:top w:val="single" w:sz="4" w:space="0" w:color="auto"/>
              <w:left w:val="single" w:sz="4" w:space="0" w:color="auto"/>
              <w:right w:val="single" w:sz="4" w:space="0" w:color="auto"/>
            </w:tcBorders>
          </w:tcPr>
          <w:p w14:paraId="6940CD6C" w14:textId="77777777" w:rsidR="00583E05" w:rsidRPr="00583E05" w:rsidRDefault="00583E05" w:rsidP="00583E05">
            <w:pPr>
              <w:ind w:right="-45"/>
              <w:jc w:val="both"/>
              <w:rPr>
                <w:rFonts w:ascii="Garamond" w:hAnsi="Garamond"/>
              </w:rPr>
            </w:pPr>
          </w:p>
        </w:tc>
        <w:tc>
          <w:tcPr>
            <w:tcW w:w="307" w:type="dxa"/>
            <w:tcBorders>
              <w:top w:val="single" w:sz="4" w:space="0" w:color="auto"/>
              <w:left w:val="single" w:sz="4" w:space="0" w:color="auto"/>
              <w:right w:val="single" w:sz="4" w:space="0" w:color="auto"/>
            </w:tcBorders>
          </w:tcPr>
          <w:p w14:paraId="7615A925" w14:textId="77777777" w:rsidR="00583E05" w:rsidRPr="00583E05" w:rsidRDefault="00583E05" w:rsidP="00583E05">
            <w:pPr>
              <w:ind w:right="-45"/>
              <w:jc w:val="both"/>
              <w:rPr>
                <w:rFonts w:ascii="Garamond" w:hAnsi="Garamond"/>
              </w:rPr>
            </w:pPr>
          </w:p>
        </w:tc>
        <w:tc>
          <w:tcPr>
            <w:tcW w:w="308" w:type="dxa"/>
            <w:tcBorders>
              <w:top w:val="single" w:sz="4" w:space="0" w:color="auto"/>
              <w:left w:val="single" w:sz="4" w:space="0" w:color="auto"/>
              <w:right w:val="single" w:sz="4" w:space="0" w:color="auto"/>
            </w:tcBorders>
          </w:tcPr>
          <w:p w14:paraId="3806F12B"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bottom w:val="single" w:sz="4" w:space="0" w:color="auto"/>
              <w:right w:val="single" w:sz="4" w:space="0" w:color="auto"/>
            </w:tcBorders>
          </w:tcPr>
          <w:p w14:paraId="7D5EDADB"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3AFEF467"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61F2DC2C" w14:textId="77777777" w:rsidR="00583E05" w:rsidRPr="00583E05" w:rsidRDefault="00583E05" w:rsidP="00583E05">
            <w:pPr>
              <w:ind w:right="-45"/>
              <w:jc w:val="both"/>
              <w:rPr>
                <w:rFonts w:ascii="Garamond" w:hAnsi="Garamond"/>
              </w:rPr>
            </w:pPr>
          </w:p>
        </w:tc>
      </w:tr>
      <w:tr w:rsidR="00583E05" w:rsidRPr="00583E05" w14:paraId="51A677A2" w14:textId="77777777" w:rsidTr="00953F1F">
        <w:trPr>
          <w:cantSplit/>
          <w:trHeight w:val="519"/>
        </w:trPr>
        <w:tc>
          <w:tcPr>
            <w:tcW w:w="1187" w:type="dxa"/>
            <w:vMerge/>
            <w:tcBorders>
              <w:left w:val="single" w:sz="12" w:space="0" w:color="auto"/>
              <w:right w:val="single" w:sz="4" w:space="0" w:color="auto"/>
            </w:tcBorders>
            <w:vAlign w:val="center"/>
          </w:tcPr>
          <w:p w14:paraId="2E4240A0"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3EB5FFA9" w14:textId="77777777" w:rsidR="00583E05" w:rsidRPr="00583E05" w:rsidRDefault="00583E05" w:rsidP="00583E05">
            <w:pPr>
              <w:ind w:right="-45"/>
              <w:rPr>
                <w:rFonts w:ascii="Garamond" w:hAnsi="Garamond"/>
              </w:rPr>
            </w:pPr>
            <w:r w:rsidRPr="00583E05">
              <w:rPr>
                <w:rFonts w:ascii="Garamond" w:hAnsi="Garamond"/>
              </w:rPr>
              <w:t xml:space="preserve">Alvará ou Título de Registo do </w:t>
            </w:r>
            <w:proofErr w:type="spellStart"/>
            <w:r w:rsidRPr="00583E05">
              <w:rPr>
                <w:rFonts w:ascii="Garamond" w:hAnsi="Garamond"/>
              </w:rPr>
              <w:t>InCI</w:t>
            </w:r>
            <w:proofErr w:type="spellEnd"/>
            <w:r w:rsidRPr="00583E05">
              <w:rPr>
                <w:rFonts w:ascii="Garamond" w:hAnsi="Garamond"/>
              </w:rPr>
              <w:t>:</w:t>
            </w:r>
          </w:p>
        </w:tc>
        <w:tc>
          <w:tcPr>
            <w:tcW w:w="307" w:type="dxa"/>
            <w:gridSpan w:val="2"/>
            <w:tcBorders>
              <w:left w:val="single" w:sz="4" w:space="0" w:color="auto"/>
              <w:right w:val="single" w:sz="4" w:space="0" w:color="auto"/>
            </w:tcBorders>
          </w:tcPr>
          <w:p w14:paraId="671DBF73" w14:textId="77777777" w:rsidR="00583E05" w:rsidRPr="00583E05" w:rsidRDefault="00583E05" w:rsidP="00583E05">
            <w:pPr>
              <w:ind w:right="-45"/>
              <w:jc w:val="both"/>
              <w:rPr>
                <w:rFonts w:ascii="Garamond" w:hAnsi="Garamond"/>
              </w:rPr>
            </w:pPr>
          </w:p>
        </w:tc>
        <w:tc>
          <w:tcPr>
            <w:tcW w:w="307" w:type="dxa"/>
            <w:gridSpan w:val="2"/>
            <w:tcBorders>
              <w:left w:val="single" w:sz="4" w:space="0" w:color="auto"/>
              <w:right w:val="single" w:sz="4" w:space="0" w:color="auto"/>
            </w:tcBorders>
          </w:tcPr>
          <w:p w14:paraId="7B467C6F"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5A20B079" w14:textId="77777777" w:rsidR="00583E05" w:rsidRPr="00583E05" w:rsidRDefault="00583E05" w:rsidP="00583E05">
            <w:pPr>
              <w:ind w:right="-45"/>
              <w:jc w:val="both"/>
              <w:rPr>
                <w:rFonts w:ascii="Garamond" w:hAnsi="Garamond"/>
              </w:rPr>
            </w:pPr>
          </w:p>
        </w:tc>
        <w:tc>
          <w:tcPr>
            <w:tcW w:w="310" w:type="dxa"/>
            <w:tcBorders>
              <w:left w:val="single" w:sz="4" w:space="0" w:color="auto"/>
              <w:right w:val="single" w:sz="4" w:space="0" w:color="auto"/>
            </w:tcBorders>
          </w:tcPr>
          <w:p w14:paraId="331EFF6E"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4739E0E6"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1275AB67"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bottom w:val="single" w:sz="4" w:space="0" w:color="auto"/>
              <w:right w:val="single" w:sz="4" w:space="0" w:color="auto"/>
            </w:tcBorders>
          </w:tcPr>
          <w:p w14:paraId="473D4BB6"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158E4EED"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0F768A5B" w14:textId="77777777" w:rsidR="00583E05" w:rsidRPr="00583E05" w:rsidRDefault="00583E05" w:rsidP="00583E05">
            <w:pPr>
              <w:ind w:right="-45"/>
              <w:jc w:val="both"/>
              <w:rPr>
                <w:rFonts w:ascii="Garamond" w:hAnsi="Garamond"/>
              </w:rPr>
            </w:pPr>
          </w:p>
        </w:tc>
      </w:tr>
      <w:tr w:rsidR="00583E05" w:rsidRPr="00583E05" w14:paraId="5889DA42" w14:textId="77777777" w:rsidTr="00953F1F">
        <w:trPr>
          <w:cantSplit/>
          <w:trHeight w:hRule="exact" w:val="418"/>
        </w:trPr>
        <w:tc>
          <w:tcPr>
            <w:tcW w:w="1187" w:type="dxa"/>
            <w:vMerge/>
            <w:tcBorders>
              <w:left w:val="single" w:sz="12" w:space="0" w:color="auto"/>
              <w:right w:val="single" w:sz="4" w:space="0" w:color="auto"/>
            </w:tcBorders>
            <w:vAlign w:val="center"/>
          </w:tcPr>
          <w:p w14:paraId="7A4872FD"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48705EC1" w14:textId="77777777" w:rsidR="00583E05" w:rsidRPr="00583E05" w:rsidRDefault="00583E05" w:rsidP="00583E05">
            <w:pPr>
              <w:ind w:right="-45"/>
              <w:rPr>
                <w:rFonts w:ascii="Garamond" w:hAnsi="Garamond"/>
              </w:rPr>
            </w:pPr>
            <w:r w:rsidRPr="00583E05">
              <w:rPr>
                <w:rFonts w:ascii="Garamond" w:hAnsi="Garamond"/>
              </w:rPr>
              <w:t>Morada:</w:t>
            </w:r>
          </w:p>
        </w:tc>
        <w:tc>
          <w:tcPr>
            <w:tcW w:w="307" w:type="dxa"/>
            <w:gridSpan w:val="2"/>
            <w:tcBorders>
              <w:left w:val="single" w:sz="4" w:space="0" w:color="auto"/>
              <w:right w:val="single" w:sz="4" w:space="0" w:color="auto"/>
            </w:tcBorders>
          </w:tcPr>
          <w:p w14:paraId="19EFDBEC" w14:textId="77777777" w:rsidR="00583E05" w:rsidRPr="00583E05" w:rsidRDefault="00583E05" w:rsidP="00583E05">
            <w:pPr>
              <w:ind w:right="-45"/>
              <w:jc w:val="both"/>
              <w:rPr>
                <w:rFonts w:ascii="Garamond" w:hAnsi="Garamond"/>
              </w:rPr>
            </w:pPr>
          </w:p>
        </w:tc>
        <w:tc>
          <w:tcPr>
            <w:tcW w:w="307" w:type="dxa"/>
            <w:gridSpan w:val="2"/>
            <w:tcBorders>
              <w:left w:val="single" w:sz="4" w:space="0" w:color="auto"/>
              <w:right w:val="single" w:sz="4" w:space="0" w:color="auto"/>
            </w:tcBorders>
          </w:tcPr>
          <w:p w14:paraId="21D49CFE"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74976ED9" w14:textId="77777777" w:rsidR="00583E05" w:rsidRPr="00583E05" w:rsidRDefault="00583E05" w:rsidP="00583E05">
            <w:pPr>
              <w:ind w:right="-45"/>
              <w:jc w:val="both"/>
              <w:rPr>
                <w:rFonts w:ascii="Garamond" w:hAnsi="Garamond"/>
              </w:rPr>
            </w:pPr>
          </w:p>
        </w:tc>
        <w:tc>
          <w:tcPr>
            <w:tcW w:w="310" w:type="dxa"/>
            <w:tcBorders>
              <w:left w:val="single" w:sz="4" w:space="0" w:color="auto"/>
              <w:right w:val="single" w:sz="4" w:space="0" w:color="auto"/>
            </w:tcBorders>
          </w:tcPr>
          <w:p w14:paraId="70846BF9"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232F1416"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602267BB"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bottom w:val="single" w:sz="4" w:space="0" w:color="auto"/>
              <w:right w:val="single" w:sz="4" w:space="0" w:color="auto"/>
            </w:tcBorders>
          </w:tcPr>
          <w:p w14:paraId="22F265AD"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4833512C"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73BDEF14" w14:textId="77777777" w:rsidR="00583E05" w:rsidRPr="00583E05" w:rsidRDefault="00583E05" w:rsidP="00583E05">
            <w:pPr>
              <w:ind w:right="-45"/>
              <w:jc w:val="both"/>
              <w:rPr>
                <w:rFonts w:ascii="Garamond" w:hAnsi="Garamond"/>
              </w:rPr>
            </w:pPr>
          </w:p>
        </w:tc>
      </w:tr>
      <w:tr w:rsidR="00583E05" w:rsidRPr="00583E05" w14:paraId="21E2D221" w14:textId="77777777" w:rsidTr="00953F1F">
        <w:trPr>
          <w:cantSplit/>
          <w:trHeight w:hRule="exact" w:val="425"/>
        </w:trPr>
        <w:tc>
          <w:tcPr>
            <w:tcW w:w="1187" w:type="dxa"/>
            <w:vMerge/>
            <w:tcBorders>
              <w:left w:val="single" w:sz="12" w:space="0" w:color="auto"/>
              <w:right w:val="single" w:sz="4" w:space="0" w:color="auto"/>
            </w:tcBorders>
            <w:vAlign w:val="center"/>
          </w:tcPr>
          <w:p w14:paraId="3B8709E4"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46934998" w14:textId="77777777" w:rsidR="00583E05" w:rsidRPr="00583E05" w:rsidRDefault="00583E05" w:rsidP="00583E05">
            <w:pPr>
              <w:ind w:right="-45"/>
              <w:rPr>
                <w:rFonts w:ascii="Garamond" w:hAnsi="Garamond"/>
              </w:rPr>
            </w:pPr>
            <w:r w:rsidRPr="00583E05">
              <w:rPr>
                <w:rFonts w:ascii="Garamond" w:hAnsi="Garamond"/>
              </w:rPr>
              <w:t>Localidade:</w:t>
            </w:r>
          </w:p>
        </w:tc>
        <w:tc>
          <w:tcPr>
            <w:tcW w:w="307" w:type="dxa"/>
            <w:gridSpan w:val="2"/>
            <w:tcBorders>
              <w:left w:val="single" w:sz="4" w:space="0" w:color="auto"/>
              <w:right w:val="single" w:sz="4" w:space="0" w:color="auto"/>
            </w:tcBorders>
          </w:tcPr>
          <w:p w14:paraId="1B7B16ED" w14:textId="77777777" w:rsidR="00583E05" w:rsidRPr="00583E05" w:rsidRDefault="00583E05" w:rsidP="00583E05">
            <w:pPr>
              <w:ind w:right="-45"/>
              <w:jc w:val="both"/>
              <w:rPr>
                <w:rFonts w:ascii="Garamond" w:hAnsi="Garamond"/>
              </w:rPr>
            </w:pPr>
          </w:p>
        </w:tc>
        <w:tc>
          <w:tcPr>
            <w:tcW w:w="307" w:type="dxa"/>
            <w:gridSpan w:val="2"/>
            <w:tcBorders>
              <w:left w:val="single" w:sz="4" w:space="0" w:color="auto"/>
              <w:right w:val="single" w:sz="4" w:space="0" w:color="auto"/>
            </w:tcBorders>
          </w:tcPr>
          <w:p w14:paraId="5C2B393E"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013FF3BE" w14:textId="77777777" w:rsidR="00583E05" w:rsidRPr="00583E05" w:rsidRDefault="00583E05" w:rsidP="00583E05">
            <w:pPr>
              <w:ind w:right="-45"/>
              <w:jc w:val="both"/>
              <w:rPr>
                <w:rFonts w:ascii="Garamond" w:hAnsi="Garamond"/>
              </w:rPr>
            </w:pPr>
          </w:p>
        </w:tc>
        <w:tc>
          <w:tcPr>
            <w:tcW w:w="310" w:type="dxa"/>
            <w:tcBorders>
              <w:left w:val="single" w:sz="4" w:space="0" w:color="auto"/>
              <w:right w:val="single" w:sz="4" w:space="0" w:color="auto"/>
            </w:tcBorders>
          </w:tcPr>
          <w:p w14:paraId="0D7668F0"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12A47969"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4AD2754B"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bottom w:val="single" w:sz="4" w:space="0" w:color="auto"/>
              <w:right w:val="single" w:sz="4" w:space="0" w:color="auto"/>
            </w:tcBorders>
          </w:tcPr>
          <w:p w14:paraId="06EA8CAA"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6F22F96C"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2BC78FC2" w14:textId="77777777" w:rsidR="00583E05" w:rsidRPr="00583E05" w:rsidRDefault="00583E05" w:rsidP="00583E05">
            <w:pPr>
              <w:ind w:right="-45"/>
              <w:jc w:val="both"/>
              <w:rPr>
                <w:rFonts w:ascii="Garamond" w:hAnsi="Garamond"/>
              </w:rPr>
            </w:pPr>
          </w:p>
        </w:tc>
      </w:tr>
      <w:tr w:rsidR="00583E05" w:rsidRPr="00583E05" w14:paraId="3DC3EF64" w14:textId="77777777" w:rsidTr="00953F1F">
        <w:trPr>
          <w:cantSplit/>
          <w:trHeight w:hRule="exact" w:val="428"/>
        </w:trPr>
        <w:tc>
          <w:tcPr>
            <w:tcW w:w="1187" w:type="dxa"/>
            <w:vMerge/>
            <w:tcBorders>
              <w:left w:val="single" w:sz="12" w:space="0" w:color="auto"/>
              <w:right w:val="single" w:sz="4" w:space="0" w:color="auto"/>
            </w:tcBorders>
            <w:vAlign w:val="center"/>
          </w:tcPr>
          <w:p w14:paraId="15A40EDD"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51DAE3B7" w14:textId="77777777" w:rsidR="00583E05" w:rsidRPr="00583E05" w:rsidRDefault="00583E05" w:rsidP="00583E05">
            <w:pPr>
              <w:ind w:right="-45"/>
              <w:rPr>
                <w:rFonts w:ascii="Garamond" w:hAnsi="Garamond"/>
              </w:rPr>
            </w:pPr>
            <w:r w:rsidRPr="00583E05">
              <w:rPr>
                <w:rFonts w:ascii="Garamond" w:hAnsi="Garamond"/>
              </w:rPr>
              <w:t>Código Postal:</w:t>
            </w:r>
          </w:p>
        </w:tc>
        <w:tc>
          <w:tcPr>
            <w:tcW w:w="307" w:type="dxa"/>
            <w:gridSpan w:val="2"/>
            <w:tcBorders>
              <w:left w:val="single" w:sz="4" w:space="0" w:color="auto"/>
              <w:right w:val="single" w:sz="4" w:space="0" w:color="auto"/>
            </w:tcBorders>
          </w:tcPr>
          <w:p w14:paraId="555EBC7F" w14:textId="77777777" w:rsidR="00583E05" w:rsidRPr="00583E05" w:rsidRDefault="00583E05" w:rsidP="00583E05">
            <w:pPr>
              <w:ind w:right="-45"/>
              <w:jc w:val="both"/>
              <w:rPr>
                <w:rFonts w:ascii="Garamond" w:hAnsi="Garamond"/>
              </w:rPr>
            </w:pPr>
          </w:p>
        </w:tc>
        <w:tc>
          <w:tcPr>
            <w:tcW w:w="307" w:type="dxa"/>
            <w:gridSpan w:val="2"/>
            <w:tcBorders>
              <w:left w:val="single" w:sz="4" w:space="0" w:color="auto"/>
              <w:right w:val="single" w:sz="4" w:space="0" w:color="auto"/>
            </w:tcBorders>
          </w:tcPr>
          <w:p w14:paraId="2E7225E3"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6C242F75" w14:textId="77777777" w:rsidR="00583E05" w:rsidRPr="00583E05" w:rsidRDefault="00583E05" w:rsidP="00583E05">
            <w:pPr>
              <w:ind w:right="-45"/>
              <w:jc w:val="both"/>
              <w:rPr>
                <w:rFonts w:ascii="Garamond" w:hAnsi="Garamond"/>
              </w:rPr>
            </w:pPr>
          </w:p>
        </w:tc>
        <w:tc>
          <w:tcPr>
            <w:tcW w:w="310" w:type="dxa"/>
            <w:tcBorders>
              <w:left w:val="single" w:sz="4" w:space="0" w:color="auto"/>
              <w:right w:val="single" w:sz="4" w:space="0" w:color="auto"/>
            </w:tcBorders>
          </w:tcPr>
          <w:p w14:paraId="433D8BF9"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2B2F9BA9"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5C7371D1"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bottom w:val="single" w:sz="4" w:space="0" w:color="auto"/>
              <w:right w:val="single" w:sz="4" w:space="0" w:color="auto"/>
            </w:tcBorders>
          </w:tcPr>
          <w:p w14:paraId="53E24D72"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2BC1E52F"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4881FC96" w14:textId="77777777" w:rsidR="00583E05" w:rsidRPr="00583E05" w:rsidRDefault="00583E05" w:rsidP="00583E05">
            <w:pPr>
              <w:ind w:right="-45"/>
              <w:jc w:val="both"/>
              <w:rPr>
                <w:rFonts w:ascii="Garamond" w:hAnsi="Garamond"/>
              </w:rPr>
            </w:pPr>
          </w:p>
        </w:tc>
      </w:tr>
      <w:tr w:rsidR="00583E05" w:rsidRPr="00583E05" w14:paraId="5A7879AE" w14:textId="77777777" w:rsidTr="00953F1F">
        <w:trPr>
          <w:cantSplit/>
          <w:trHeight w:hRule="exact" w:val="422"/>
        </w:trPr>
        <w:tc>
          <w:tcPr>
            <w:tcW w:w="1187" w:type="dxa"/>
            <w:vMerge/>
            <w:tcBorders>
              <w:left w:val="single" w:sz="12" w:space="0" w:color="auto"/>
              <w:right w:val="single" w:sz="4" w:space="0" w:color="auto"/>
            </w:tcBorders>
            <w:vAlign w:val="center"/>
          </w:tcPr>
          <w:p w14:paraId="20C3B48F"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0EF294A4" w14:textId="77777777" w:rsidR="00583E05" w:rsidRPr="00583E05" w:rsidRDefault="00583E05" w:rsidP="00583E05">
            <w:pPr>
              <w:ind w:right="-45"/>
              <w:rPr>
                <w:rFonts w:ascii="Garamond" w:hAnsi="Garamond"/>
              </w:rPr>
            </w:pPr>
            <w:r w:rsidRPr="00583E05">
              <w:rPr>
                <w:rFonts w:ascii="Garamond" w:hAnsi="Garamond"/>
              </w:rPr>
              <w:t>Tel.:</w:t>
            </w:r>
          </w:p>
        </w:tc>
        <w:tc>
          <w:tcPr>
            <w:tcW w:w="307" w:type="dxa"/>
            <w:gridSpan w:val="2"/>
            <w:tcBorders>
              <w:left w:val="single" w:sz="4" w:space="0" w:color="auto"/>
              <w:right w:val="single" w:sz="4" w:space="0" w:color="auto"/>
            </w:tcBorders>
          </w:tcPr>
          <w:p w14:paraId="0B3CFE05" w14:textId="77777777" w:rsidR="00583E05" w:rsidRPr="00583E05" w:rsidRDefault="00583E05" w:rsidP="00583E05">
            <w:pPr>
              <w:ind w:right="-45"/>
              <w:jc w:val="both"/>
              <w:rPr>
                <w:rFonts w:ascii="Garamond" w:hAnsi="Garamond"/>
              </w:rPr>
            </w:pPr>
          </w:p>
        </w:tc>
        <w:tc>
          <w:tcPr>
            <w:tcW w:w="307" w:type="dxa"/>
            <w:gridSpan w:val="2"/>
            <w:tcBorders>
              <w:left w:val="single" w:sz="4" w:space="0" w:color="auto"/>
              <w:right w:val="single" w:sz="4" w:space="0" w:color="auto"/>
            </w:tcBorders>
          </w:tcPr>
          <w:p w14:paraId="3DE9C043"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4B8197E4" w14:textId="77777777" w:rsidR="00583E05" w:rsidRPr="00583E05" w:rsidRDefault="00583E05" w:rsidP="00583E05">
            <w:pPr>
              <w:ind w:right="-45"/>
              <w:jc w:val="both"/>
              <w:rPr>
                <w:rFonts w:ascii="Garamond" w:hAnsi="Garamond"/>
              </w:rPr>
            </w:pPr>
          </w:p>
        </w:tc>
        <w:tc>
          <w:tcPr>
            <w:tcW w:w="310" w:type="dxa"/>
            <w:tcBorders>
              <w:left w:val="single" w:sz="4" w:space="0" w:color="auto"/>
              <w:right w:val="single" w:sz="4" w:space="0" w:color="auto"/>
            </w:tcBorders>
          </w:tcPr>
          <w:p w14:paraId="45ACDF98"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140A94ED"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74FFFF3E"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bottom w:val="single" w:sz="4" w:space="0" w:color="auto"/>
              <w:right w:val="single" w:sz="4" w:space="0" w:color="auto"/>
            </w:tcBorders>
          </w:tcPr>
          <w:p w14:paraId="1BEFE1BD"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5CB3DF02"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7B7F3746" w14:textId="77777777" w:rsidR="00583E05" w:rsidRPr="00583E05" w:rsidRDefault="00583E05" w:rsidP="00583E05">
            <w:pPr>
              <w:ind w:right="-45"/>
              <w:jc w:val="both"/>
              <w:rPr>
                <w:rFonts w:ascii="Garamond" w:hAnsi="Garamond"/>
              </w:rPr>
            </w:pPr>
          </w:p>
        </w:tc>
      </w:tr>
      <w:tr w:rsidR="00583E05" w:rsidRPr="00583E05" w14:paraId="4E9A858F" w14:textId="77777777" w:rsidTr="00953F1F">
        <w:trPr>
          <w:cantSplit/>
          <w:trHeight w:hRule="exact" w:val="428"/>
        </w:trPr>
        <w:tc>
          <w:tcPr>
            <w:tcW w:w="1187" w:type="dxa"/>
            <w:vMerge/>
            <w:tcBorders>
              <w:left w:val="single" w:sz="12" w:space="0" w:color="auto"/>
              <w:right w:val="single" w:sz="4" w:space="0" w:color="auto"/>
            </w:tcBorders>
            <w:vAlign w:val="center"/>
          </w:tcPr>
          <w:p w14:paraId="5AE0EEC9"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0235886A" w14:textId="77777777" w:rsidR="00583E05" w:rsidRPr="00583E05" w:rsidRDefault="00583E05" w:rsidP="00583E05">
            <w:pPr>
              <w:ind w:right="-45"/>
              <w:rPr>
                <w:rFonts w:ascii="Garamond" w:hAnsi="Garamond"/>
              </w:rPr>
            </w:pPr>
            <w:r w:rsidRPr="00583E05">
              <w:rPr>
                <w:rFonts w:ascii="Garamond" w:hAnsi="Garamond"/>
              </w:rPr>
              <w:t>Fax.:</w:t>
            </w:r>
          </w:p>
        </w:tc>
        <w:tc>
          <w:tcPr>
            <w:tcW w:w="307" w:type="dxa"/>
            <w:gridSpan w:val="2"/>
            <w:tcBorders>
              <w:left w:val="single" w:sz="4" w:space="0" w:color="auto"/>
              <w:bottom w:val="single" w:sz="4" w:space="0" w:color="auto"/>
              <w:right w:val="single" w:sz="4" w:space="0" w:color="auto"/>
            </w:tcBorders>
          </w:tcPr>
          <w:p w14:paraId="5ABEF37E" w14:textId="77777777" w:rsidR="00583E05" w:rsidRPr="00583E05" w:rsidRDefault="00583E05" w:rsidP="00583E05">
            <w:pPr>
              <w:ind w:right="-45"/>
              <w:jc w:val="both"/>
              <w:rPr>
                <w:rFonts w:ascii="Garamond" w:hAnsi="Garamond"/>
              </w:rPr>
            </w:pPr>
          </w:p>
        </w:tc>
        <w:tc>
          <w:tcPr>
            <w:tcW w:w="307" w:type="dxa"/>
            <w:gridSpan w:val="2"/>
            <w:tcBorders>
              <w:left w:val="single" w:sz="4" w:space="0" w:color="auto"/>
              <w:bottom w:val="single" w:sz="4" w:space="0" w:color="auto"/>
              <w:right w:val="single" w:sz="4" w:space="0" w:color="auto"/>
            </w:tcBorders>
          </w:tcPr>
          <w:p w14:paraId="6A901053" w14:textId="77777777" w:rsidR="00583E05" w:rsidRPr="00583E05" w:rsidRDefault="00583E05" w:rsidP="00583E05">
            <w:pPr>
              <w:ind w:right="-45"/>
              <w:jc w:val="both"/>
              <w:rPr>
                <w:rFonts w:ascii="Garamond" w:hAnsi="Garamond"/>
              </w:rPr>
            </w:pPr>
          </w:p>
        </w:tc>
        <w:tc>
          <w:tcPr>
            <w:tcW w:w="307" w:type="dxa"/>
            <w:tcBorders>
              <w:left w:val="single" w:sz="4" w:space="0" w:color="auto"/>
              <w:bottom w:val="single" w:sz="4" w:space="0" w:color="auto"/>
              <w:right w:val="single" w:sz="4" w:space="0" w:color="auto"/>
            </w:tcBorders>
          </w:tcPr>
          <w:p w14:paraId="33CF320B" w14:textId="77777777" w:rsidR="00583E05" w:rsidRPr="00583E05" w:rsidRDefault="00583E05" w:rsidP="00583E05">
            <w:pPr>
              <w:ind w:right="-45"/>
              <w:jc w:val="both"/>
              <w:rPr>
                <w:rFonts w:ascii="Garamond" w:hAnsi="Garamond"/>
              </w:rPr>
            </w:pPr>
          </w:p>
        </w:tc>
        <w:tc>
          <w:tcPr>
            <w:tcW w:w="310" w:type="dxa"/>
            <w:tcBorders>
              <w:left w:val="single" w:sz="4" w:space="0" w:color="auto"/>
              <w:bottom w:val="single" w:sz="4" w:space="0" w:color="auto"/>
              <w:right w:val="single" w:sz="4" w:space="0" w:color="auto"/>
            </w:tcBorders>
          </w:tcPr>
          <w:p w14:paraId="2EBFAD6F" w14:textId="77777777" w:rsidR="00583E05" w:rsidRPr="00583E05" w:rsidRDefault="00583E05" w:rsidP="00583E05">
            <w:pPr>
              <w:ind w:right="-45"/>
              <w:jc w:val="both"/>
              <w:rPr>
                <w:rFonts w:ascii="Garamond" w:hAnsi="Garamond"/>
              </w:rPr>
            </w:pPr>
          </w:p>
        </w:tc>
        <w:tc>
          <w:tcPr>
            <w:tcW w:w="307" w:type="dxa"/>
            <w:tcBorders>
              <w:left w:val="single" w:sz="4" w:space="0" w:color="auto"/>
              <w:bottom w:val="single" w:sz="4" w:space="0" w:color="auto"/>
              <w:right w:val="single" w:sz="4" w:space="0" w:color="auto"/>
            </w:tcBorders>
          </w:tcPr>
          <w:p w14:paraId="0A6D4236" w14:textId="77777777" w:rsidR="00583E05" w:rsidRPr="00583E05" w:rsidRDefault="00583E05" w:rsidP="00583E05">
            <w:pPr>
              <w:ind w:right="-45"/>
              <w:jc w:val="both"/>
              <w:rPr>
                <w:rFonts w:ascii="Garamond" w:hAnsi="Garamond"/>
              </w:rPr>
            </w:pPr>
          </w:p>
        </w:tc>
        <w:tc>
          <w:tcPr>
            <w:tcW w:w="308" w:type="dxa"/>
            <w:tcBorders>
              <w:left w:val="single" w:sz="4" w:space="0" w:color="auto"/>
              <w:bottom w:val="single" w:sz="4" w:space="0" w:color="auto"/>
              <w:right w:val="single" w:sz="4" w:space="0" w:color="auto"/>
            </w:tcBorders>
          </w:tcPr>
          <w:p w14:paraId="1C91BEA7"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bottom w:val="single" w:sz="4" w:space="0" w:color="auto"/>
              <w:right w:val="single" w:sz="4" w:space="0" w:color="auto"/>
            </w:tcBorders>
          </w:tcPr>
          <w:p w14:paraId="1E4BC684"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5C0B721F"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3E25E3A2" w14:textId="77777777" w:rsidR="00583E05" w:rsidRPr="00583E05" w:rsidRDefault="00583E05" w:rsidP="00583E05">
            <w:pPr>
              <w:ind w:right="-45"/>
              <w:jc w:val="both"/>
              <w:rPr>
                <w:rFonts w:ascii="Garamond" w:hAnsi="Garamond"/>
              </w:rPr>
            </w:pPr>
          </w:p>
        </w:tc>
      </w:tr>
      <w:tr w:rsidR="00583E05" w:rsidRPr="00583E05" w14:paraId="75830326" w14:textId="77777777" w:rsidTr="00953F1F">
        <w:trPr>
          <w:cantSplit/>
          <w:trHeight w:hRule="exact" w:val="428"/>
        </w:trPr>
        <w:tc>
          <w:tcPr>
            <w:tcW w:w="1187" w:type="dxa"/>
            <w:vMerge/>
            <w:tcBorders>
              <w:left w:val="single" w:sz="12" w:space="0" w:color="auto"/>
              <w:bottom w:val="single" w:sz="4" w:space="0" w:color="auto"/>
              <w:right w:val="single" w:sz="4" w:space="0" w:color="auto"/>
            </w:tcBorders>
            <w:vAlign w:val="center"/>
          </w:tcPr>
          <w:p w14:paraId="19029246"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12B23A4F" w14:textId="77777777" w:rsidR="00583E05" w:rsidRPr="00583E05" w:rsidRDefault="00583E05" w:rsidP="00583E05">
            <w:pPr>
              <w:spacing w:before="60" w:after="60"/>
              <w:ind w:right="-45"/>
              <w:jc w:val="right"/>
              <w:rPr>
                <w:rFonts w:ascii="Garamond" w:hAnsi="Garamond"/>
              </w:rPr>
            </w:pPr>
            <w:r w:rsidRPr="00583E05">
              <w:rPr>
                <w:rFonts w:ascii="Garamond" w:hAnsi="Garamond"/>
              </w:rPr>
              <w:t>Assinatura:</w:t>
            </w:r>
          </w:p>
        </w:tc>
        <w:tc>
          <w:tcPr>
            <w:tcW w:w="3120" w:type="dxa"/>
            <w:gridSpan w:val="9"/>
            <w:tcBorders>
              <w:top w:val="single" w:sz="4" w:space="0" w:color="auto"/>
              <w:left w:val="single" w:sz="4" w:space="0" w:color="auto"/>
              <w:bottom w:val="single" w:sz="4" w:space="0" w:color="auto"/>
              <w:right w:val="single" w:sz="4" w:space="0" w:color="auto"/>
            </w:tcBorders>
            <w:vAlign w:val="center"/>
          </w:tcPr>
          <w:p w14:paraId="5A73A8FD" w14:textId="77777777" w:rsidR="00583E05" w:rsidRPr="00583E05" w:rsidRDefault="00583E05" w:rsidP="00583E05">
            <w:pPr>
              <w:spacing w:before="60" w:after="60"/>
              <w:ind w:right="-45"/>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2226C5E8"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44832082" w14:textId="77777777" w:rsidR="00583E05" w:rsidRPr="00583E05" w:rsidRDefault="00583E05" w:rsidP="00583E05">
            <w:pPr>
              <w:ind w:right="-45"/>
              <w:jc w:val="both"/>
              <w:rPr>
                <w:rFonts w:ascii="Garamond" w:hAnsi="Garamond"/>
              </w:rPr>
            </w:pPr>
          </w:p>
        </w:tc>
      </w:tr>
      <w:tr w:rsidR="00583E05" w:rsidRPr="00583E05" w14:paraId="42807CB6" w14:textId="77777777" w:rsidTr="00953F1F">
        <w:trPr>
          <w:cantSplit/>
          <w:trHeight w:hRule="exact" w:val="428"/>
        </w:trPr>
        <w:tc>
          <w:tcPr>
            <w:tcW w:w="1187" w:type="dxa"/>
            <w:vMerge w:val="restart"/>
            <w:tcBorders>
              <w:top w:val="single" w:sz="4" w:space="0" w:color="auto"/>
              <w:left w:val="single" w:sz="12" w:space="0" w:color="auto"/>
              <w:right w:val="single" w:sz="4" w:space="0" w:color="auto"/>
            </w:tcBorders>
            <w:vAlign w:val="center"/>
          </w:tcPr>
          <w:p w14:paraId="3E1CC689" w14:textId="77777777" w:rsidR="00583E05" w:rsidRPr="00583E05" w:rsidRDefault="00583E05" w:rsidP="00583E05">
            <w:pPr>
              <w:ind w:right="-45"/>
              <w:jc w:val="center"/>
              <w:rPr>
                <w:rFonts w:ascii="Garamond" w:hAnsi="Garamond"/>
              </w:rPr>
            </w:pPr>
            <w:r w:rsidRPr="00583E05">
              <w:rPr>
                <w:rFonts w:ascii="Garamond" w:hAnsi="Garamond"/>
              </w:rPr>
              <w:t>4</w:t>
            </w:r>
          </w:p>
        </w:tc>
        <w:tc>
          <w:tcPr>
            <w:tcW w:w="2237" w:type="dxa"/>
            <w:tcBorders>
              <w:top w:val="single" w:sz="4" w:space="0" w:color="auto"/>
              <w:left w:val="single" w:sz="4" w:space="0" w:color="auto"/>
              <w:bottom w:val="single" w:sz="4" w:space="0" w:color="auto"/>
              <w:right w:val="single" w:sz="4" w:space="0" w:color="auto"/>
            </w:tcBorders>
            <w:vAlign w:val="center"/>
          </w:tcPr>
          <w:p w14:paraId="70F947D0" w14:textId="77777777" w:rsidR="00583E05" w:rsidRPr="00583E05" w:rsidRDefault="00583E05" w:rsidP="00583E05">
            <w:pPr>
              <w:ind w:right="-45"/>
              <w:rPr>
                <w:rFonts w:ascii="Garamond" w:hAnsi="Garamond"/>
              </w:rPr>
            </w:pPr>
            <w:r w:rsidRPr="00583E05">
              <w:rPr>
                <w:rFonts w:ascii="Garamond" w:hAnsi="Garamond"/>
              </w:rPr>
              <w:t>Nome:</w:t>
            </w:r>
          </w:p>
        </w:tc>
        <w:tc>
          <w:tcPr>
            <w:tcW w:w="307" w:type="dxa"/>
            <w:gridSpan w:val="2"/>
            <w:tcBorders>
              <w:top w:val="single" w:sz="4" w:space="0" w:color="auto"/>
              <w:left w:val="single" w:sz="4" w:space="0" w:color="auto"/>
              <w:right w:val="single" w:sz="4" w:space="0" w:color="auto"/>
            </w:tcBorders>
          </w:tcPr>
          <w:p w14:paraId="2644F2CC" w14:textId="77777777" w:rsidR="00583E05" w:rsidRPr="00583E05" w:rsidRDefault="00583E05" w:rsidP="00583E05">
            <w:pPr>
              <w:ind w:right="-45"/>
              <w:jc w:val="both"/>
              <w:rPr>
                <w:rFonts w:ascii="Garamond" w:hAnsi="Garamond"/>
              </w:rPr>
            </w:pPr>
          </w:p>
        </w:tc>
        <w:tc>
          <w:tcPr>
            <w:tcW w:w="308" w:type="dxa"/>
            <w:gridSpan w:val="2"/>
            <w:tcBorders>
              <w:top w:val="single" w:sz="4" w:space="0" w:color="auto"/>
              <w:left w:val="single" w:sz="4" w:space="0" w:color="auto"/>
              <w:right w:val="single" w:sz="4" w:space="0" w:color="auto"/>
            </w:tcBorders>
          </w:tcPr>
          <w:p w14:paraId="3E2335E1" w14:textId="77777777" w:rsidR="00583E05" w:rsidRPr="00583E05" w:rsidRDefault="00583E05" w:rsidP="00583E05">
            <w:pPr>
              <w:ind w:right="-45"/>
              <w:jc w:val="both"/>
              <w:rPr>
                <w:rFonts w:ascii="Garamond" w:hAnsi="Garamond"/>
              </w:rPr>
            </w:pPr>
          </w:p>
        </w:tc>
        <w:tc>
          <w:tcPr>
            <w:tcW w:w="308" w:type="dxa"/>
            <w:tcBorders>
              <w:top w:val="single" w:sz="4" w:space="0" w:color="auto"/>
              <w:left w:val="single" w:sz="4" w:space="0" w:color="auto"/>
              <w:right w:val="single" w:sz="4" w:space="0" w:color="auto"/>
            </w:tcBorders>
          </w:tcPr>
          <w:p w14:paraId="67D6D44C" w14:textId="77777777" w:rsidR="00583E05" w:rsidRPr="00583E05" w:rsidRDefault="00583E05" w:rsidP="00583E05">
            <w:pPr>
              <w:ind w:right="-45"/>
              <w:jc w:val="both"/>
              <w:rPr>
                <w:rFonts w:ascii="Garamond" w:hAnsi="Garamond"/>
              </w:rPr>
            </w:pPr>
          </w:p>
        </w:tc>
        <w:tc>
          <w:tcPr>
            <w:tcW w:w="307" w:type="dxa"/>
            <w:tcBorders>
              <w:top w:val="single" w:sz="4" w:space="0" w:color="auto"/>
              <w:left w:val="single" w:sz="4" w:space="0" w:color="auto"/>
              <w:right w:val="single" w:sz="4" w:space="0" w:color="auto"/>
            </w:tcBorders>
          </w:tcPr>
          <w:p w14:paraId="379B6677" w14:textId="77777777" w:rsidR="00583E05" w:rsidRPr="00583E05" w:rsidRDefault="00583E05" w:rsidP="00583E05">
            <w:pPr>
              <w:ind w:right="-45"/>
              <w:jc w:val="both"/>
              <w:rPr>
                <w:rFonts w:ascii="Garamond" w:hAnsi="Garamond"/>
              </w:rPr>
            </w:pPr>
          </w:p>
        </w:tc>
        <w:tc>
          <w:tcPr>
            <w:tcW w:w="308" w:type="dxa"/>
            <w:tcBorders>
              <w:top w:val="single" w:sz="4" w:space="0" w:color="auto"/>
              <w:left w:val="single" w:sz="4" w:space="0" w:color="auto"/>
              <w:right w:val="single" w:sz="4" w:space="0" w:color="auto"/>
            </w:tcBorders>
          </w:tcPr>
          <w:p w14:paraId="5FB6AA90" w14:textId="77777777" w:rsidR="00583E05" w:rsidRPr="00583E05" w:rsidRDefault="00583E05" w:rsidP="00583E05">
            <w:pPr>
              <w:ind w:right="-45"/>
              <w:jc w:val="both"/>
              <w:rPr>
                <w:rFonts w:ascii="Garamond" w:hAnsi="Garamond"/>
              </w:rPr>
            </w:pPr>
          </w:p>
        </w:tc>
        <w:tc>
          <w:tcPr>
            <w:tcW w:w="308" w:type="dxa"/>
            <w:tcBorders>
              <w:top w:val="single" w:sz="4" w:space="0" w:color="auto"/>
              <w:left w:val="single" w:sz="4" w:space="0" w:color="auto"/>
              <w:right w:val="single" w:sz="4" w:space="0" w:color="auto"/>
            </w:tcBorders>
          </w:tcPr>
          <w:p w14:paraId="7DBA2D27" w14:textId="77777777" w:rsidR="00583E05" w:rsidRPr="00583E05" w:rsidRDefault="00583E05" w:rsidP="00583E05">
            <w:pPr>
              <w:ind w:right="-45"/>
              <w:jc w:val="both"/>
              <w:rPr>
                <w:rFonts w:ascii="Garamond" w:hAnsi="Garamond"/>
              </w:rPr>
            </w:pPr>
          </w:p>
        </w:tc>
        <w:tc>
          <w:tcPr>
            <w:tcW w:w="1274" w:type="dxa"/>
            <w:tcBorders>
              <w:top w:val="single" w:sz="4" w:space="0" w:color="auto"/>
              <w:left w:val="single" w:sz="4" w:space="0" w:color="auto"/>
              <w:right w:val="single" w:sz="4" w:space="0" w:color="auto"/>
            </w:tcBorders>
          </w:tcPr>
          <w:p w14:paraId="6A631F03"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77A99B04"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40ACDBFE" w14:textId="77777777" w:rsidR="00583E05" w:rsidRPr="00583E05" w:rsidRDefault="00583E05" w:rsidP="00583E05">
            <w:pPr>
              <w:ind w:right="-45"/>
              <w:jc w:val="both"/>
              <w:rPr>
                <w:rFonts w:ascii="Garamond" w:hAnsi="Garamond"/>
              </w:rPr>
            </w:pPr>
          </w:p>
        </w:tc>
      </w:tr>
      <w:tr w:rsidR="00583E05" w:rsidRPr="00583E05" w14:paraId="7195C8B9" w14:textId="77777777" w:rsidTr="00953F1F">
        <w:trPr>
          <w:cantSplit/>
          <w:trHeight w:hRule="exact" w:val="428"/>
        </w:trPr>
        <w:tc>
          <w:tcPr>
            <w:tcW w:w="1187" w:type="dxa"/>
            <w:vMerge/>
            <w:tcBorders>
              <w:left w:val="single" w:sz="12" w:space="0" w:color="auto"/>
              <w:right w:val="single" w:sz="4" w:space="0" w:color="auto"/>
            </w:tcBorders>
            <w:vAlign w:val="center"/>
          </w:tcPr>
          <w:p w14:paraId="563D1900"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00F4E866" w14:textId="77777777" w:rsidR="00583E05" w:rsidRPr="00583E05" w:rsidRDefault="00583E05" w:rsidP="00583E05">
            <w:pPr>
              <w:ind w:right="-45"/>
              <w:rPr>
                <w:rFonts w:ascii="Garamond" w:hAnsi="Garamond"/>
              </w:rPr>
            </w:pPr>
            <w:r w:rsidRPr="00583E05">
              <w:rPr>
                <w:rFonts w:ascii="Garamond" w:hAnsi="Garamond"/>
              </w:rPr>
              <w:t xml:space="preserve">Alvará ou Título de Registo do </w:t>
            </w:r>
            <w:proofErr w:type="spellStart"/>
            <w:r w:rsidRPr="00583E05">
              <w:rPr>
                <w:rFonts w:ascii="Garamond" w:hAnsi="Garamond"/>
              </w:rPr>
              <w:t>InCI</w:t>
            </w:r>
            <w:proofErr w:type="spellEnd"/>
            <w:r w:rsidRPr="00583E05">
              <w:rPr>
                <w:rFonts w:ascii="Garamond" w:hAnsi="Garamond"/>
              </w:rPr>
              <w:t>:</w:t>
            </w:r>
          </w:p>
        </w:tc>
        <w:tc>
          <w:tcPr>
            <w:tcW w:w="307" w:type="dxa"/>
            <w:gridSpan w:val="2"/>
            <w:tcBorders>
              <w:left w:val="single" w:sz="4" w:space="0" w:color="auto"/>
              <w:right w:val="single" w:sz="4" w:space="0" w:color="auto"/>
            </w:tcBorders>
          </w:tcPr>
          <w:p w14:paraId="4E844AE6" w14:textId="77777777" w:rsidR="00583E05" w:rsidRPr="00583E05" w:rsidRDefault="00583E05" w:rsidP="00583E05">
            <w:pPr>
              <w:ind w:right="-45"/>
              <w:jc w:val="both"/>
              <w:rPr>
                <w:rFonts w:ascii="Garamond" w:hAnsi="Garamond"/>
              </w:rPr>
            </w:pPr>
          </w:p>
        </w:tc>
        <w:tc>
          <w:tcPr>
            <w:tcW w:w="308" w:type="dxa"/>
            <w:gridSpan w:val="2"/>
            <w:tcBorders>
              <w:left w:val="single" w:sz="4" w:space="0" w:color="auto"/>
              <w:right w:val="single" w:sz="4" w:space="0" w:color="auto"/>
            </w:tcBorders>
          </w:tcPr>
          <w:p w14:paraId="443A3C16"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091FF7D4"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2A733FB5"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225FC55E"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4F236CFB" w14:textId="77777777" w:rsidR="00583E05" w:rsidRPr="00583E05" w:rsidRDefault="00583E05" w:rsidP="00583E05">
            <w:pPr>
              <w:ind w:right="-45"/>
              <w:jc w:val="both"/>
              <w:rPr>
                <w:rFonts w:ascii="Garamond" w:hAnsi="Garamond"/>
              </w:rPr>
            </w:pPr>
          </w:p>
        </w:tc>
        <w:tc>
          <w:tcPr>
            <w:tcW w:w="1274" w:type="dxa"/>
            <w:tcBorders>
              <w:left w:val="single" w:sz="4" w:space="0" w:color="auto"/>
              <w:right w:val="single" w:sz="4" w:space="0" w:color="auto"/>
            </w:tcBorders>
          </w:tcPr>
          <w:p w14:paraId="1D18BE1D"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59422BB6"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5A93C267" w14:textId="77777777" w:rsidR="00583E05" w:rsidRPr="00583E05" w:rsidRDefault="00583E05" w:rsidP="00583E05">
            <w:pPr>
              <w:ind w:right="-45"/>
              <w:jc w:val="both"/>
              <w:rPr>
                <w:rFonts w:ascii="Garamond" w:hAnsi="Garamond"/>
              </w:rPr>
            </w:pPr>
          </w:p>
        </w:tc>
      </w:tr>
      <w:tr w:rsidR="00583E05" w:rsidRPr="00583E05" w14:paraId="2FEBE6BE" w14:textId="77777777" w:rsidTr="00953F1F">
        <w:trPr>
          <w:cantSplit/>
          <w:trHeight w:hRule="exact" w:val="428"/>
        </w:trPr>
        <w:tc>
          <w:tcPr>
            <w:tcW w:w="1187" w:type="dxa"/>
            <w:vMerge/>
            <w:tcBorders>
              <w:left w:val="single" w:sz="12" w:space="0" w:color="auto"/>
              <w:right w:val="single" w:sz="4" w:space="0" w:color="auto"/>
            </w:tcBorders>
            <w:vAlign w:val="center"/>
          </w:tcPr>
          <w:p w14:paraId="1A426336"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7FE4C7C9" w14:textId="77777777" w:rsidR="00583E05" w:rsidRPr="00583E05" w:rsidRDefault="00583E05" w:rsidP="00583E05">
            <w:pPr>
              <w:ind w:right="-45"/>
              <w:rPr>
                <w:rFonts w:ascii="Garamond" w:hAnsi="Garamond"/>
              </w:rPr>
            </w:pPr>
            <w:r w:rsidRPr="00583E05">
              <w:rPr>
                <w:rFonts w:ascii="Garamond" w:hAnsi="Garamond"/>
              </w:rPr>
              <w:t>Morada:</w:t>
            </w:r>
          </w:p>
        </w:tc>
        <w:tc>
          <w:tcPr>
            <w:tcW w:w="307" w:type="dxa"/>
            <w:gridSpan w:val="2"/>
            <w:tcBorders>
              <w:left w:val="single" w:sz="4" w:space="0" w:color="auto"/>
              <w:right w:val="single" w:sz="4" w:space="0" w:color="auto"/>
            </w:tcBorders>
          </w:tcPr>
          <w:p w14:paraId="06D15A91" w14:textId="77777777" w:rsidR="00583E05" w:rsidRPr="00583E05" w:rsidRDefault="00583E05" w:rsidP="00583E05">
            <w:pPr>
              <w:ind w:right="-45"/>
              <w:jc w:val="both"/>
              <w:rPr>
                <w:rFonts w:ascii="Garamond" w:hAnsi="Garamond"/>
              </w:rPr>
            </w:pPr>
          </w:p>
        </w:tc>
        <w:tc>
          <w:tcPr>
            <w:tcW w:w="308" w:type="dxa"/>
            <w:gridSpan w:val="2"/>
            <w:tcBorders>
              <w:left w:val="single" w:sz="4" w:space="0" w:color="auto"/>
              <w:right w:val="single" w:sz="4" w:space="0" w:color="auto"/>
            </w:tcBorders>
          </w:tcPr>
          <w:p w14:paraId="288C198F"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21BD5539"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777B301D"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4BF1C285"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14C03712" w14:textId="77777777" w:rsidR="00583E05" w:rsidRPr="00583E05" w:rsidRDefault="00583E05" w:rsidP="00583E05">
            <w:pPr>
              <w:ind w:right="-45"/>
              <w:jc w:val="both"/>
              <w:rPr>
                <w:rFonts w:ascii="Garamond" w:hAnsi="Garamond"/>
              </w:rPr>
            </w:pPr>
          </w:p>
        </w:tc>
        <w:tc>
          <w:tcPr>
            <w:tcW w:w="1274" w:type="dxa"/>
            <w:tcBorders>
              <w:left w:val="single" w:sz="4" w:space="0" w:color="auto"/>
              <w:right w:val="single" w:sz="4" w:space="0" w:color="auto"/>
            </w:tcBorders>
          </w:tcPr>
          <w:p w14:paraId="2D0D5D58"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74C2CE76"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7077685F" w14:textId="77777777" w:rsidR="00583E05" w:rsidRPr="00583E05" w:rsidRDefault="00583E05" w:rsidP="00583E05">
            <w:pPr>
              <w:ind w:right="-45"/>
              <w:jc w:val="both"/>
              <w:rPr>
                <w:rFonts w:ascii="Garamond" w:hAnsi="Garamond"/>
              </w:rPr>
            </w:pPr>
          </w:p>
        </w:tc>
      </w:tr>
      <w:tr w:rsidR="00583E05" w:rsidRPr="00583E05" w14:paraId="5546B9DE" w14:textId="77777777" w:rsidTr="00953F1F">
        <w:trPr>
          <w:cantSplit/>
          <w:trHeight w:hRule="exact" w:val="428"/>
        </w:trPr>
        <w:tc>
          <w:tcPr>
            <w:tcW w:w="1187" w:type="dxa"/>
            <w:vMerge/>
            <w:tcBorders>
              <w:left w:val="single" w:sz="12" w:space="0" w:color="auto"/>
              <w:right w:val="single" w:sz="4" w:space="0" w:color="auto"/>
            </w:tcBorders>
            <w:vAlign w:val="center"/>
          </w:tcPr>
          <w:p w14:paraId="07FFE5F6"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7F25C729" w14:textId="77777777" w:rsidR="00583E05" w:rsidRPr="00583E05" w:rsidRDefault="00583E05" w:rsidP="00583E05">
            <w:pPr>
              <w:ind w:right="-45"/>
              <w:rPr>
                <w:rFonts w:ascii="Garamond" w:hAnsi="Garamond"/>
              </w:rPr>
            </w:pPr>
            <w:r w:rsidRPr="00583E05">
              <w:rPr>
                <w:rFonts w:ascii="Garamond" w:hAnsi="Garamond"/>
              </w:rPr>
              <w:t>Localidade:</w:t>
            </w:r>
          </w:p>
        </w:tc>
        <w:tc>
          <w:tcPr>
            <w:tcW w:w="307" w:type="dxa"/>
            <w:gridSpan w:val="2"/>
            <w:tcBorders>
              <w:left w:val="single" w:sz="4" w:space="0" w:color="auto"/>
              <w:right w:val="single" w:sz="4" w:space="0" w:color="auto"/>
            </w:tcBorders>
          </w:tcPr>
          <w:p w14:paraId="675663F5" w14:textId="77777777" w:rsidR="00583E05" w:rsidRPr="00583E05" w:rsidRDefault="00583E05" w:rsidP="00583E05">
            <w:pPr>
              <w:ind w:right="-45"/>
              <w:jc w:val="both"/>
              <w:rPr>
                <w:rFonts w:ascii="Garamond" w:hAnsi="Garamond"/>
              </w:rPr>
            </w:pPr>
          </w:p>
        </w:tc>
        <w:tc>
          <w:tcPr>
            <w:tcW w:w="308" w:type="dxa"/>
            <w:gridSpan w:val="2"/>
            <w:tcBorders>
              <w:left w:val="single" w:sz="4" w:space="0" w:color="auto"/>
              <w:right w:val="single" w:sz="4" w:space="0" w:color="auto"/>
            </w:tcBorders>
          </w:tcPr>
          <w:p w14:paraId="784595C7"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208FE317"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4B079D21"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7E23E888"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429C98AD" w14:textId="77777777" w:rsidR="00583E05" w:rsidRPr="00583E05" w:rsidRDefault="00583E05" w:rsidP="00583E05">
            <w:pPr>
              <w:ind w:right="-45"/>
              <w:jc w:val="both"/>
              <w:rPr>
                <w:rFonts w:ascii="Garamond" w:hAnsi="Garamond"/>
              </w:rPr>
            </w:pPr>
          </w:p>
        </w:tc>
        <w:tc>
          <w:tcPr>
            <w:tcW w:w="1274" w:type="dxa"/>
            <w:tcBorders>
              <w:left w:val="single" w:sz="4" w:space="0" w:color="auto"/>
              <w:right w:val="single" w:sz="4" w:space="0" w:color="auto"/>
            </w:tcBorders>
          </w:tcPr>
          <w:p w14:paraId="0C99F4A6"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094B48F1"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283A07B7" w14:textId="77777777" w:rsidR="00583E05" w:rsidRPr="00583E05" w:rsidRDefault="00583E05" w:rsidP="00583E05">
            <w:pPr>
              <w:ind w:right="-45"/>
              <w:jc w:val="both"/>
              <w:rPr>
                <w:rFonts w:ascii="Garamond" w:hAnsi="Garamond"/>
              </w:rPr>
            </w:pPr>
          </w:p>
        </w:tc>
      </w:tr>
      <w:tr w:rsidR="00583E05" w:rsidRPr="00583E05" w14:paraId="1A470EA2" w14:textId="77777777" w:rsidTr="00953F1F">
        <w:trPr>
          <w:cantSplit/>
          <w:trHeight w:hRule="exact" w:val="428"/>
        </w:trPr>
        <w:tc>
          <w:tcPr>
            <w:tcW w:w="1187" w:type="dxa"/>
            <w:vMerge/>
            <w:tcBorders>
              <w:left w:val="single" w:sz="12" w:space="0" w:color="auto"/>
              <w:right w:val="single" w:sz="4" w:space="0" w:color="auto"/>
            </w:tcBorders>
            <w:vAlign w:val="center"/>
          </w:tcPr>
          <w:p w14:paraId="155550F1"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050EF87C" w14:textId="77777777" w:rsidR="00583E05" w:rsidRPr="00583E05" w:rsidRDefault="00583E05" w:rsidP="00583E05">
            <w:pPr>
              <w:ind w:right="-45"/>
              <w:rPr>
                <w:rFonts w:ascii="Garamond" w:hAnsi="Garamond"/>
              </w:rPr>
            </w:pPr>
            <w:r w:rsidRPr="00583E05">
              <w:rPr>
                <w:rFonts w:ascii="Garamond" w:hAnsi="Garamond"/>
              </w:rPr>
              <w:t>Código Postal:</w:t>
            </w:r>
          </w:p>
        </w:tc>
        <w:tc>
          <w:tcPr>
            <w:tcW w:w="307" w:type="dxa"/>
            <w:gridSpan w:val="2"/>
            <w:tcBorders>
              <w:left w:val="single" w:sz="4" w:space="0" w:color="auto"/>
              <w:right w:val="single" w:sz="4" w:space="0" w:color="auto"/>
            </w:tcBorders>
          </w:tcPr>
          <w:p w14:paraId="2A5F52BD" w14:textId="77777777" w:rsidR="00583E05" w:rsidRPr="00583E05" w:rsidRDefault="00583E05" w:rsidP="00583E05">
            <w:pPr>
              <w:ind w:right="-45"/>
              <w:jc w:val="both"/>
              <w:rPr>
                <w:rFonts w:ascii="Garamond" w:hAnsi="Garamond"/>
              </w:rPr>
            </w:pPr>
          </w:p>
        </w:tc>
        <w:tc>
          <w:tcPr>
            <w:tcW w:w="308" w:type="dxa"/>
            <w:gridSpan w:val="2"/>
            <w:tcBorders>
              <w:left w:val="single" w:sz="4" w:space="0" w:color="auto"/>
              <w:right w:val="single" w:sz="4" w:space="0" w:color="auto"/>
            </w:tcBorders>
          </w:tcPr>
          <w:p w14:paraId="25F5DE26"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64582833"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250B28E9"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382D3A34"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3A1EA246" w14:textId="77777777" w:rsidR="00583E05" w:rsidRPr="00583E05" w:rsidRDefault="00583E05" w:rsidP="00583E05">
            <w:pPr>
              <w:ind w:right="-45"/>
              <w:jc w:val="both"/>
              <w:rPr>
                <w:rFonts w:ascii="Garamond" w:hAnsi="Garamond"/>
              </w:rPr>
            </w:pPr>
          </w:p>
        </w:tc>
        <w:tc>
          <w:tcPr>
            <w:tcW w:w="1274" w:type="dxa"/>
            <w:tcBorders>
              <w:left w:val="single" w:sz="4" w:space="0" w:color="auto"/>
              <w:right w:val="single" w:sz="4" w:space="0" w:color="auto"/>
            </w:tcBorders>
          </w:tcPr>
          <w:p w14:paraId="444438E9"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0848288D"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53485DE5" w14:textId="77777777" w:rsidR="00583E05" w:rsidRPr="00583E05" w:rsidRDefault="00583E05" w:rsidP="00583E05">
            <w:pPr>
              <w:ind w:right="-45"/>
              <w:jc w:val="both"/>
              <w:rPr>
                <w:rFonts w:ascii="Garamond" w:hAnsi="Garamond"/>
              </w:rPr>
            </w:pPr>
          </w:p>
        </w:tc>
      </w:tr>
      <w:tr w:rsidR="00583E05" w:rsidRPr="00583E05" w14:paraId="51C01ACC" w14:textId="77777777" w:rsidTr="00953F1F">
        <w:trPr>
          <w:cantSplit/>
          <w:trHeight w:hRule="exact" w:val="428"/>
        </w:trPr>
        <w:tc>
          <w:tcPr>
            <w:tcW w:w="1187" w:type="dxa"/>
            <w:vMerge/>
            <w:tcBorders>
              <w:left w:val="single" w:sz="12" w:space="0" w:color="auto"/>
              <w:right w:val="single" w:sz="4" w:space="0" w:color="auto"/>
            </w:tcBorders>
            <w:vAlign w:val="center"/>
          </w:tcPr>
          <w:p w14:paraId="33091AAB"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7F50E656" w14:textId="77777777" w:rsidR="00583E05" w:rsidRPr="00583E05" w:rsidRDefault="00583E05" w:rsidP="00583E05">
            <w:pPr>
              <w:ind w:right="-45"/>
              <w:rPr>
                <w:rFonts w:ascii="Garamond" w:hAnsi="Garamond"/>
              </w:rPr>
            </w:pPr>
            <w:r w:rsidRPr="00583E05">
              <w:rPr>
                <w:rFonts w:ascii="Garamond" w:hAnsi="Garamond"/>
              </w:rPr>
              <w:t>Tel.:</w:t>
            </w:r>
          </w:p>
        </w:tc>
        <w:tc>
          <w:tcPr>
            <w:tcW w:w="307" w:type="dxa"/>
            <w:gridSpan w:val="2"/>
            <w:tcBorders>
              <w:left w:val="single" w:sz="4" w:space="0" w:color="auto"/>
              <w:right w:val="single" w:sz="4" w:space="0" w:color="auto"/>
            </w:tcBorders>
          </w:tcPr>
          <w:p w14:paraId="5DA177BD" w14:textId="77777777" w:rsidR="00583E05" w:rsidRPr="00583E05" w:rsidRDefault="00583E05" w:rsidP="00583E05">
            <w:pPr>
              <w:ind w:right="-45"/>
              <w:jc w:val="both"/>
              <w:rPr>
                <w:rFonts w:ascii="Garamond" w:hAnsi="Garamond"/>
              </w:rPr>
            </w:pPr>
          </w:p>
        </w:tc>
        <w:tc>
          <w:tcPr>
            <w:tcW w:w="308" w:type="dxa"/>
            <w:gridSpan w:val="2"/>
            <w:tcBorders>
              <w:left w:val="single" w:sz="4" w:space="0" w:color="auto"/>
              <w:right w:val="single" w:sz="4" w:space="0" w:color="auto"/>
            </w:tcBorders>
          </w:tcPr>
          <w:p w14:paraId="167B694D"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17836812" w14:textId="77777777" w:rsidR="00583E05" w:rsidRPr="00583E05" w:rsidRDefault="00583E05" w:rsidP="00583E05">
            <w:pPr>
              <w:ind w:right="-45"/>
              <w:jc w:val="both"/>
              <w:rPr>
                <w:rFonts w:ascii="Garamond" w:hAnsi="Garamond"/>
              </w:rPr>
            </w:pPr>
          </w:p>
        </w:tc>
        <w:tc>
          <w:tcPr>
            <w:tcW w:w="307" w:type="dxa"/>
            <w:tcBorders>
              <w:left w:val="single" w:sz="4" w:space="0" w:color="auto"/>
              <w:right w:val="single" w:sz="4" w:space="0" w:color="auto"/>
            </w:tcBorders>
          </w:tcPr>
          <w:p w14:paraId="273C3DC0"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4D19C5F7" w14:textId="77777777" w:rsidR="00583E05" w:rsidRPr="00583E05" w:rsidRDefault="00583E05" w:rsidP="00583E05">
            <w:pPr>
              <w:ind w:right="-45"/>
              <w:jc w:val="both"/>
              <w:rPr>
                <w:rFonts w:ascii="Garamond" w:hAnsi="Garamond"/>
              </w:rPr>
            </w:pPr>
          </w:p>
        </w:tc>
        <w:tc>
          <w:tcPr>
            <w:tcW w:w="308" w:type="dxa"/>
            <w:tcBorders>
              <w:left w:val="single" w:sz="4" w:space="0" w:color="auto"/>
              <w:right w:val="single" w:sz="4" w:space="0" w:color="auto"/>
            </w:tcBorders>
          </w:tcPr>
          <w:p w14:paraId="70CC7F0D" w14:textId="77777777" w:rsidR="00583E05" w:rsidRPr="00583E05" w:rsidRDefault="00583E05" w:rsidP="00583E05">
            <w:pPr>
              <w:ind w:right="-45"/>
              <w:jc w:val="both"/>
              <w:rPr>
                <w:rFonts w:ascii="Garamond" w:hAnsi="Garamond"/>
              </w:rPr>
            </w:pPr>
          </w:p>
        </w:tc>
        <w:tc>
          <w:tcPr>
            <w:tcW w:w="1274" w:type="dxa"/>
            <w:tcBorders>
              <w:left w:val="single" w:sz="4" w:space="0" w:color="auto"/>
              <w:right w:val="single" w:sz="4" w:space="0" w:color="auto"/>
            </w:tcBorders>
          </w:tcPr>
          <w:p w14:paraId="70330C42"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716A279A"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107E20E1" w14:textId="77777777" w:rsidR="00583E05" w:rsidRPr="00583E05" w:rsidRDefault="00583E05" w:rsidP="00583E05">
            <w:pPr>
              <w:ind w:right="-45"/>
              <w:jc w:val="both"/>
              <w:rPr>
                <w:rFonts w:ascii="Garamond" w:hAnsi="Garamond"/>
              </w:rPr>
            </w:pPr>
          </w:p>
        </w:tc>
      </w:tr>
      <w:tr w:rsidR="00583E05" w:rsidRPr="00583E05" w14:paraId="55F32288" w14:textId="77777777" w:rsidTr="00953F1F">
        <w:trPr>
          <w:cantSplit/>
          <w:trHeight w:hRule="exact" w:val="428"/>
        </w:trPr>
        <w:tc>
          <w:tcPr>
            <w:tcW w:w="1187" w:type="dxa"/>
            <w:vMerge/>
            <w:tcBorders>
              <w:left w:val="single" w:sz="12" w:space="0" w:color="auto"/>
              <w:right w:val="single" w:sz="4" w:space="0" w:color="auto"/>
            </w:tcBorders>
            <w:vAlign w:val="center"/>
          </w:tcPr>
          <w:p w14:paraId="51D0F3C0"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4" w:space="0" w:color="auto"/>
              <w:right w:val="single" w:sz="4" w:space="0" w:color="auto"/>
            </w:tcBorders>
            <w:vAlign w:val="center"/>
          </w:tcPr>
          <w:p w14:paraId="5823FF50" w14:textId="77777777" w:rsidR="00583E05" w:rsidRPr="00583E05" w:rsidRDefault="00583E05" w:rsidP="00583E05">
            <w:pPr>
              <w:ind w:right="-45"/>
              <w:rPr>
                <w:rFonts w:ascii="Garamond" w:hAnsi="Garamond"/>
              </w:rPr>
            </w:pPr>
            <w:r w:rsidRPr="00583E05">
              <w:rPr>
                <w:rFonts w:ascii="Garamond" w:hAnsi="Garamond"/>
              </w:rPr>
              <w:t>Fax.:</w:t>
            </w:r>
          </w:p>
        </w:tc>
        <w:tc>
          <w:tcPr>
            <w:tcW w:w="307" w:type="dxa"/>
            <w:gridSpan w:val="2"/>
            <w:tcBorders>
              <w:left w:val="single" w:sz="4" w:space="0" w:color="auto"/>
              <w:bottom w:val="single" w:sz="4" w:space="0" w:color="auto"/>
              <w:right w:val="single" w:sz="4" w:space="0" w:color="auto"/>
            </w:tcBorders>
          </w:tcPr>
          <w:p w14:paraId="780695D9" w14:textId="77777777" w:rsidR="00583E05" w:rsidRPr="00583E05" w:rsidRDefault="00583E05" w:rsidP="00583E05">
            <w:pPr>
              <w:ind w:right="-45"/>
              <w:jc w:val="both"/>
              <w:rPr>
                <w:rFonts w:ascii="Garamond" w:hAnsi="Garamond"/>
              </w:rPr>
            </w:pPr>
          </w:p>
        </w:tc>
        <w:tc>
          <w:tcPr>
            <w:tcW w:w="308" w:type="dxa"/>
            <w:gridSpan w:val="2"/>
            <w:tcBorders>
              <w:left w:val="single" w:sz="4" w:space="0" w:color="auto"/>
              <w:bottom w:val="single" w:sz="4" w:space="0" w:color="auto"/>
              <w:right w:val="single" w:sz="4" w:space="0" w:color="auto"/>
            </w:tcBorders>
          </w:tcPr>
          <w:p w14:paraId="2FAF945A" w14:textId="77777777" w:rsidR="00583E05" w:rsidRPr="00583E05" w:rsidRDefault="00583E05" w:rsidP="00583E05">
            <w:pPr>
              <w:ind w:right="-45"/>
              <w:jc w:val="both"/>
              <w:rPr>
                <w:rFonts w:ascii="Garamond" w:hAnsi="Garamond"/>
              </w:rPr>
            </w:pPr>
          </w:p>
        </w:tc>
        <w:tc>
          <w:tcPr>
            <w:tcW w:w="308" w:type="dxa"/>
            <w:tcBorders>
              <w:left w:val="single" w:sz="4" w:space="0" w:color="auto"/>
              <w:bottom w:val="single" w:sz="4" w:space="0" w:color="auto"/>
              <w:right w:val="single" w:sz="4" w:space="0" w:color="auto"/>
            </w:tcBorders>
          </w:tcPr>
          <w:p w14:paraId="7DDB1789" w14:textId="77777777" w:rsidR="00583E05" w:rsidRPr="00583E05" w:rsidRDefault="00583E05" w:rsidP="00583E05">
            <w:pPr>
              <w:ind w:right="-45"/>
              <w:jc w:val="both"/>
              <w:rPr>
                <w:rFonts w:ascii="Garamond" w:hAnsi="Garamond"/>
              </w:rPr>
            </w:pPr>
          </w:p>
        </w:tc>
        <w:tc>
          <w:tcPr>
            <w:tcW w:w="307" w:type="dxa"/>
            <w:tcBorders>
              <w:left w:val="single" w:sz="4" w:space="0" w:color="auto"/>
              <w:bottom w:val="single" w:sz="4" w:space="0" w:color="auto"/>
              <w:right w:val="single" w:sz="4" w:space="0" w:color="auto"/>
            </w:tcBorders>
          </w:tcPr>
          <w:p w14:paraId="5922D09D" w14:textId="77777777" w:rsidR="00583E05" w:rsidRPr="00583E05" w:rsidRDefault="00583E05" w:rsidP="00583E05">
            <w:pPr>
              <w:ind w:right="-45"/>
              <w:jc w:val="both"/>
              <w:rPr>
                <w:rFonts w:ascii="Garamond" w:hAnsi="Garamond"/>
              </w:rPr>
            </w:pPr>
          </w:p>
        </w:tc>
        <w:tc>
          <w:tcPr>
            <w:tcW w:w="308" w:type="dxa"/>
            <w:tcBorders>
              <w:left w:val="single" w:sz="4" w:space="0" w:color="auto"/>
              <w:bottom w:val="single" w:sz="4" w:space="0" w:color="auto"/>
              <w:right w:val="single" w:sz="4" w:space="0" w:color="auto"/>
            </w:tcBorders>
          </w:tcPr>
          <w:p w14:paraId="27A9FBF7" w14:textId="77777777" w:rsidR="00583E05" w:rsidRPr="00583E05" w:rsidRDefault="00583E05" w:rsidP="00583E05">
            <w:pPr>
              <w:ind w:right="-45"/>
              <w:jc w:val="both"/>
              <w:rPr>
                <w:rFonts w:ascii="Garamond" w:hAnsi="Garamond"/>
              </w:rPr>
            </w:pPr>
          </w:p>
        </w:tc>
        <w:tc>
          <w:tcPr>
            <w:tcW w:w="308" w:type="dxa"/>
            <w:tcBorders>
              <w:left w:val="single" w:sz="4" w:space="0" w:color="auto"/>
              <w:bottom w:val="single" w:sz="4" w:space="0" w:color="auto"/>
              <w:right w:val="single" w:sz="4" w:space="0" w:color="auto"/>
            </w:tcBorders>
          </w:tcPr>
          <w:p w14:paraId="3F33FFE8" w14:textId="77777777" w:rsidR="00583E05" w:rsidRPr="00583E05" w:rsidRDefault="00583E05" w:rsidP="00583E05">
            <w:pPr>
              <w:ind w:right="-45"/>
              <w:jc w:val="both"/>
              <w:rPr>
                <w:rFonts w:ascii="Garamond" w:hAnsi="Garamond"/>
              </w:rPr>
            </w:pPr>
          </w:p>
        </w:tc>
        <w:tc>
          <w:tcPr>
            <w:tcW w:w="1274" w:type="dxa"/>
            <w:tcBorders>
              <w:left w:val="single" w:sz="4" w:space="0" w:color="auto"/>
              <w:bottom w:val="single" w:sz="4" w:space="0" w:color="auto"/>
              <w:right w:val="single" w:sz="4" w:space="0" w:color="auto"/>
            </w:tcBorders>
          </w:tcPr>
          <w:p w14:paraId="48ED4491" w14:textId="77777777" w:rsidR="00583E05" w:rsidRPr="00583E05" w:rsidRDefault="00583E05" w:rsidP="00583E05">
            <w:pPr>
              <w:ind w:right="-45"/>
              <w:jc w:val="both"/>
              <w:rPr>
                <w:rFonts w:ascii="Garamond" w:hAnsi="Garamond"/>
              </w:rPr>
            </w:pPr>
          </w:p>
        </w:tc>
        <w:tc>
          <w:tcPr>
            <w:tcW w:w="1658" w:type="dxa"/>
            <w:tcBorders>
              <w:top w:val="single" w:sz="4" w:space="0" w:color="auto"/>
              <w:left w:val="single" w:sz="4" w:space="0" w:color="auto"/>
              <w:bottom w:val="single" w:sz="4" w:space="0" w:color="auto"/>
              <w:right w:val="single" w:sz="4" w:space="0" w:color="auto"/>
            </w:tcBorders>
          </w:tcPr>
          <w:p w14:paraId="516C4DFC"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4" w:space="0" w:color="auto"/>
              <w:right w:val="single" w:sz="12" w:space="0" w:color="auto"/>
            </w:tcBorders>
          </w:tcPr>
          <w:p w14:paraId="42F8982F" w14:textId="77777777" w:rsidR="00583E05" w:rsidRPr="00583E05" w:rsidRDefault="00583E05" w:rsidP="00583E05">
            <w:pPr>
              <w:ind w:right="-45"/>
              <w:jc w:val="both"/>
              <w:rPr>
                <w:rFonts w:ascii="Garamond" w:hAnsi="Garamond"/>
              </w:rPr>
            </w:pPr>
          </w:p>
        </w:tc>
      </w:tr>
      <w:tr w:rsidR="00583E05" w:rsidRPr="00583E05" w14:paraId="24B546AF" w14:textId="77777777" w:rsidTr="00953F1F">
        <w:trPr>
          <w:cantSplit/>
          <w:trHeight w:hRule="exact" w:val="428"/>
        </w:trPr>
        <w:tc>
          <w:tcPr>
            <w:tcW w:w="1187" w:type="dxa"/>
            <w:vMerge/>
            <w:tcBorders>
              <w:left w:val="single" w:sz="12" w:space="0" w:color="auto"/>
              <w:bottom w:val="single" w:sz="12" w:space="0" w:color="auto"/>
              <w:right w:val="single" w:sz="4" w:space="0" w:color="auto"/>
            </w:tcBorders>
            <w:vAlign w:val="center"/>
          </w:tcPr>
          <w:p w14:paraId="6B80A4FA" w14:textId="77777777" w:rsidR="00583E05" w:rsidRPr="00583E05" w:rsidRDefault="00583E05" w:rsidP="00583E05">
            <w:pPr>
              <w:spacing w:line="360" w:lineRule="auto"/>
              <w:ind w:left="709" w:hanging="709"/>
              <w:jc w:val="both"/>
              <w:rPr>
                <w:rFonts w:ascii="Garamond" w:hAnsi="Garamond"/>
              </w:rPr>
            </w:pPr>
          </w:p>
        </w:tc>
        <w:tc>
          <w:tcPr>
            <w:tcW w:w="2237" w:type="dxa"/>
            <w:tcBorders>
              <w:top w:val="single" w:sz="4" w:space="0" w:color="auto"/>
              <w:left w:val="single" w:sz="4" w:space="0" w:color="auto"/>
              <w:bottom w:val="single" w:sz="12" w:space="0" w:color="auto"/>
              <w:right w:val="single" w:sz="4" w:space="0" w:color="auto"/>
            </w:tcBorders>
            <w:vAlign w:val="center"/>
          </w:tcPr>
          <w:p w14:paraId="41460866" w14:textId="77777777" w:rsidR="00583E05" w:rsidRPr="00583E05" w:rsidRDefault="00583E05" w:rsidP="00583E05">
            <w:pPr>
              <w:spacing w:before="60" w:after="60"/>
              <w:ind w:right="-45"/>
              <w:jc w:val="right"/>
              <w:rPr>
                <w:rFonts w:ascii="Garamond" w:hAnsi="Garamond"/>
              </w:rPr>
            </w:pPr>
            <w:r w:rsidRPr="00583E05">
              <w:rPr>
                <w:rFonts w:ascii="Garamond" w:hAnsi="Garamond"/>
              </w:rPr>
              <w:t>Assinatura:</w:t>
            </w:r>
          </w:p>
        </w:tc>
        <w:tc>
          <w:tcPr>
            <w:tcW w:w="3120" w:type="dxa"/>
            <w:gridSpan w:val="9"/>
            <w:tcBorders>
              <w:top w:val="single" w:sz="4" w:space="0" w:color="auto"/>
              <w:left w:val="single" w:sz="4" w:space="0" w:color="auto"/>
              <w:bottom w:val="single" w:sz="12" w:space="0" w:color="auto"/>
              <w:right w:val="single" w:sz="4" w:space="0" w:color="auto"/>
            </w:tcBorders>
            <w:vAlign w:val="center"/>
          </w:tcPr>
          <w:p w14:paraId="36BD1B61" w14:textId="77777777" w:rsidR="00583E05" w:rsidRPr="00583E05" w:rsidRDefault="00583E05" w:rsidP="00583E05">
            <w:pPr>
              <w:spacing w:before="60" w:after="60"/>
              <w:ind w:right="-45"/>
              <w:rPr>
                <w:rFonts w:ascii="Garamond" w:hAnsi="Garamond"/>
              </w:rPr>
            </w:pPr>
          </w:p>
        </w:tc>
        <w:tc>
          <w:tcPr>
            <w:tcW w:w="1658" w:type="dxa"/>
            <w:tcBorders>
              <w:top w:val="single" w:sz="4" w:space="0" w:color="auto"/>
              <w:left w:val="single" w:sz="4" w:space="0" w:color="auto"/>
              <w:bottom w:val="single" w:sz="12" w:space="0" w:color="auto"/>
              <w:right w:val="single" w:sz="4" w:space="0" w:color="auto"/>
            </w:tcBorders>
          </w:tcPr>
          <w:p w14:paraId="0FD0286A" w14:textId="77777777" w:rsidR="00583E05" w:rsidRPr="00583E05" w:rsidRDefault="00583E05" w:rsidP="00583E05">
            <w:pPr>
              <w:ind w:right="-45"/>
              <w:jc w:val="both"/>
              <w:rPr>
                <w:rFonts w:ascii="Garamond" w:hAnsi="Garamond"/>
              </w:rPr>
            </w:pPr>
          </w:p>
        </w:tc>
        <w:tc>
          <w:tcPr>
            <w:tcW w:w="1460" w:type="dxa"/>
            <w:tcBorders>
              <w:top w:val="single" w:sz="4" w:space="0" w:color="auto"/>
              <w:left w:val="single" w:sz="4" w:space="0" w:color="auto"/>
              <w:bottom w:val="single" w:sz="12" w:space="0" w:color="auto"/>
              <w:right w:val="single" w:sz="12" w:space="0" w:color="auto"/>
            </w:tcBorders>
          </w:tcPr>
          <w:p w14:paraId="3FAB2B9F" w14:textId="77777777" w:rsidR="00583E05" w:rsidRPr="00583E05" w:rsidRDefault="00583E05" w:rsidP="00583E05">
            <w:pPr>
              <w:ind w:right="-45"/>
              <w:jc w:val="both"/>
              <w:rPr>
                <w:rFonts w:ascii="Garamond" w:hAnsi="Garamond"/>
              </w:rPr>
            </w:pPr>
          </w:p>
        </w:tc>
      </w:tr>
    </w:tbl>
    <w:p w14:paraId="59656BD5" w14:textId="77777777" w:rsidR="00583E05" w:rsidRPr="00583E05" w:rsidRDefault="00583E05" w:rsidP="00583E05">
      <w:pPr>
        <w:ind w:left="180" w:right="-45"/>
        <w:jc w:val="both"/>
        <w:rPr>
          <w:rFonts w:ascii="Garamond" w:hAnsi="Garamond"/>
        </w:rPr>
      </w:pPr>
    </w:p>
    <w:p w14:paraId="22E6B66D" w14:textId="77777777" w:rsidR="00583E05" w:rsidRPr="00583E05" w:rsidRDefault="00583E05" w:rsidP="00583E05">
      <w:pPr>
        <w:ind w:left="180" w:right="-45"/>
        <w:jc w:val="both"/>
        <w:rPr>
          <w:rFonts w:ascii="Garamond" w:hAnsi="Garamond"/>
          <w:b/>
          <w:caps/>
        </w:rPr>
      </w:pPr>
      <w:r w:rsidRPr="00583E05">
        <w:rPr>
          <w:rFonts w:ascii="Garamond" w:hAnsi="Garamond"/>
        </w:rPr>
        <w:t xml:space="preserve">* De acordo com a Portaria nº 209/2004, de 3 de </w:t>
      </w:r>
      <w:proofErr w:type="gramStart"/>
      <w:r w:rsidRPr="00583E05">
        <w:rPr>
          <w:rFonts w:ascii="Garamond" w:hAnsi="Garamond"/>
        </w:rPr>
        <w:t>Março</w:t>
      </w:r>
      <w:proofErr w:type="gramEnd"/>
      <w:r w:rsidRPr="00583E05">
        <w:rPr>
          <w:rFonts w:ascii="Garamond" w:hAnsi="Garamond"/>
        </w:rPr>
        <w:t xml:space="preserve"> (Lista Europeia de Resíduos)</w:t>
      </w:r>
    </w:p>
    <w:p w14:paraId="07F14A98" w14:textId="77777777" w:rsidR="00583E05" w:rsidRPr="00583E05" w:rsidRDefault="00583E05" w:rsidP="00583E05">
      <w:pPr>
        <w:tabs>
          <w:tab w:val="left" w:pos="1585"/>
          <w:tab w:val="left" w:pos="4172"/>
          <w:tab w:val="left" w:pos="4495"/>
          <w:tab w:val="left" w:pos="4818"/>
          <w:tab w:val="left" w:pos="5141"/>
          <w:tab w:val="left" w:pos="5464"/>
          <w:tab w:val="left" w:pos="5787"/>
          <w:tab w:val="left" w:pos="6110"/>
          <w:tab w:val="left" w:pos="7405"/>
          <w:tab w:val="left" w:pos="9480"/>
        </w:tabs>
        <w:ind w:left="227" w:right="-45"/>
        <w:rPr>
          <w:rFonts w:ascii="Garamond" w:hAnsi="Garamond"/>
        </w:rPr>
      </w:pPr>
      <w:r w:rsidRPr="00583E05">
        <w:rPr>
          <w:rFonts w:ascii="Garamond" w:hAnsi="Garamond"/>
        </w:rPr>
        <w:tab/>
      </w:r>
      <w:r w:rsidRPr="00583E05">
        <w:rPr>
          <w:rFonts w:ascii="Garamond" w:hAnsi="Garamond"/>
        </w:rPr>
        <w:tab/>
      </w:r>
      <w:r w:rsidRPr="00583E05">
        <w:rPr>
          <w:rFonts w:ascii="Garamond" w:hAnsi="Garamond"/>
        </w:rPr>
        <w:tab/>
      </w:r>
      <w:r w:rsidRPr="00583E05">
        <w:rPr>
          <w:rFonts w:ascii="Garamond" w:hAnsi="Garamond"/>
        </w:rPr>
        <w:tab/>
      </w:r>
      <w:r w:rsidRPr="00583E05">
        <w:rPr>
          <w:rFonts w:ascii="Garamond" w:hAnsi="Garamond"/>
        </w:rPr>
        <w:tab/>
      </w:r>
      <w:r w:rsidRPr="00583E05">
        <w:rPr>
          <w:rFonts w:ascii="Garamond" w:hAnsi="Garamond"/>
        </w:rPr>
        <w:tab/>
      </w:r>
      <w:r w:rsidRPr="00583E05">
        <w:rPr>
          <w:rFonts w:ascii="Garamond" w:hAnsi="Garamond"/>
        </w:rPr>
        <w:tab/>
      </w:r>
      <w:r w:rsidRPr="00583E05">
        <w:rPr>
          <w:rFonts w:ascii="Garamond" w:hAnsi="Garamond"/>
        </w:rPr>
        <w:tab/>
      </w:r>
      <w:r w:rsidRPr="00583E05">
        <w:rPr>
          <w:rFonts w:ascii="Garamond" w:hAnsi="Garamond"/>
        </w:rPr>
        <w:tab/>
      </w:r>
      <w:r w:rsidRPr="00583E05">
        <w:rPr>
          <w:rFonts w:ascii="Garamond" w:hAnsi="Garamond"/>
        </w:rPr>
        <w:tab/>
      </w:r>
    </w:p>
    <w:p w14:paraId="4EC75846" w14:textId="77777777" w:rsidR="00583E05" w:rsidRPr="00583E05" w:rsidRDefault="00583E05" w:rsidP="00583E05">
      <w:pPr>
        <w:spacing w:before="100" w:after="100" w:line="360" w:lineRule="auto"/>
        <w:ind w:left="709" w:hanging="709"/>
        <w:jc w:val="both"/>
        <w:rPr>
          <w:rFonts w:ascii="Arial Narrow" w:hAnsi="Arial Narrow"/>
        </w:rPr>
      </w:pPr>
      <w:r w:rsidRPr="00583E05">
        <w:rPr>
          <w:rFonts w:ascii="Arial Narrow" w:hAnsi="Arial Narrow"/>
        </w:rPr>
        <w:t xml:space="preserve"> </w:t>
      </w:r>
    </w:p>
    <w:p w14:paraId="1B5E710A" w14:textId="7031F718" w:rsidR="001F5892" w:rsidRDefault="001F5892" w:rsidP="001F5892">
      <w:pPr>
        <w:spacing w:line="360" w:lineRule="auto"/>
        <w:ind w:left="709" w:hanging="709"/>
        <w:jc w:val="both"/>
        <w:rPr>
          <w:rFonts w:ascii="Neo Sans Intel" w:hAnsi="Neo Sans Intel" w:cs="Arial"/>
          <w:sz w:val="18"/>
          <w:szCs w:val="18"/>
        </w:rPr>
      </w:pPr>
    </w:p>
    <w:p w14:paraId="47E15951" w14:textId="2B2C58B6" w:rsidR="00E50E02" w:rsidRDefault="00E50E02" w:rsidP="001F5892">
      <w:pPr>
        <w:spacing w:line="360" w:lineRule="auto"/>
        <w:ind w:left="709" w:hanging="709"/>
        <w:jc w:val="both"/>
        <w:rPr>
          <w:rFonts w:ascii="Neo Sans Intel" w:hAnsi="Neo Sans Intel" w:cs="Arial"/>
          <w:sz w:val="18"/>
          <w:szCs w:val="18"/>
        </w:rPr>
      </w:pPr>
    </w:p>
    <w:p w14:paraId="5F540140" w14:textId="77777777" w:rsidR="00E50E02" w:rsidRPr="001F5892" w:rsidRDefault="00E50E02" w:rsidP="001F5892">
      <w:pPr>
        <w:spacing w:line="360" w:lineRule="auto"/>
        <w:ind w:left="709" w:hanging="709"/>
        <w:jc w:val="both"/>
        <w:rPr>
          <w:rFonts w:ascii="Neo Sans Intel" w:hAnsi="Neo Sans Intel" w:cs="Arial"/>
          <w:sz w:val="18"/>
          <w:szCs w:val="18"/>
        </w:rPr>
      </w:pPr>
    </w:p>
    <w:p w14:paraId="11233F83" w14:textId="77777777" w:rsidR="001F5892" w:rsidRPr="001F5892" w:rsidRDefault="001F5892" w:rsidP="001F5892">
      <w:pPr>
        <w:spacing w:line="360" w:lineRule="auto"/>
        <w:ind w:left="709" w:hanging="709"/>
        <w:jc w:val="both"/>
        <w:rPr>
          <w:rFonts w:ascii="Neo Sans Intel" w:hAnsi="Neo Sans Intel" w:cs="Arial"/>
          <w:sz w:val="18"/>
          <w:szCs w:val="18"/>
        </w:rPr>
      </w:pPr>
    </w:p>
    <w:p w14:paraId="104844E2" w14:textId="77777777" w:rsidR="001F5892" w:rsidRPr="001F5892" w:rsidRDefault="001F5892" w:rsidP="001F5892">
      <w:pPr>
        <w:spacing w:line="360" w:lineRule="auto"/>
        <w:ind w:left="709" w:hanging="709"/>
        <w:jc w:val="both"/>
        <w:rPr>
          <w:rFonts w:ascii="Neo Sans Intel" w:hAnsi="Neo Sans Intel" w:cs="Arial"/>
          <w:sz w:val="18"/>
          <w:szCs w:val="18"/>
        </w:rPr>
      </w:pPr>
    </w:p>
    <w:p w14:paraId="3F873FBC" w14:textId="77777777" w:rsidR="001F5892" w:rsidRPr="001F5892" w:rsidRDefault="001F5892" w:rsidP="001F5892">
      <w:pPr>
        <w:spacing w:line="360" w:lineRule="auto"/>
        <w:ind w:left="709" w:hanging="709"/>
        <w:jc w:val="both"/>
        <w:rPr>
          <w:rFonts w:ascii="Neo Sans Intel" w:hAnsi="Neo Sans Intel" w:cs="Arial"/>
          <w:sz w:val="18"/>
          <w:szCs w:val="18"/>
        </w:rPr>
      </w:pPr>
    </w:p>
    <w:p w14:paraId="448E7BCB" w14:textId="77777777" w:rsidR="001F5892" w:rsidRPr="001F5892" w:rsidRDefault="001F5892" w:rsidP="001F5892">
      <w:pPr>
        <w:spacing w:line="360" w:lineRule="auto"/>
        <w:ind w:left="709" w:hanging="709"/>
        <w:jc w:val="both"/>
        <w:rPr>
          <w:rFonts w:ascii="Neo Sans Intel" w:hAnsi="Neo Sans Intel" w:cs="Arial"/>
          <w:sz w:val="18"/>
          <w:szCs w:val="18"/>
        </w:rPr>
      </w:pPr>
    </w:p>
    <w:p w14:paraId="293002AC" w14:textId="77777777" w:rsidR="001F5892" w:rsidRPr="001F5892" w:rsidRDefault="001F5892" w:rsidP="001F5892">
      <w:pPr>
        <w:spacing w:line="360" w:lineRule="auto"/>
        <w:ind w:left="709" w:hanging="709"/>
        <w:jc w:val="both"/>
        <w:rPr>
          <w:rFonts w:ascii="Neo Sans Intel" w:hAnsi="Neo Sans Intel" w:cs="Arial"/>
          <w:sz w:val="18"/>
          <w:szCs w:val="18"/>
        </w:rPr>
      </w:pPr>
    </w:p>
    <w:p w14:paraId="31E357DA" w14:textId="77777777" w:rsidR="001F5892" w:rsidRPr="001F5892" w:rsidRDefault="001F5892" w:rsidP="001F5892">
      <w:pPr>
        <w:spacing w:line="360" w:lineRule="auto"/>
        <w:ind w:left="709" w:hanging="709"/>
        <w:jc w:val="both"/>
        <w:rPr>
          <w:rFonts w:ascii="Neo Sans Intel" w:hAnsi="Neo Sans Intel" w:cs="Arial"/>
          <w:sz w:val="18"/>
          <w:szCs w:val="18"/>
        </w:rPr>
      </w:pPr>
    </w:p>
    <w:p w14:paraId="79AE1817" w14:textId="7F2D13CD" w:rsidR="001F5892" w:rsidRDefault="001F5892" w:rsidP="001F5892">
      <w:pPr>
        <w:spacing w:line="360" w:lineRule="auto"/>
        <w:ind w:left="709" w:hanging="709"/>
        <w:jc w:val="both"/>
        <w:rPr>
          <w:rFonts w:ascii="Neo Sans Intel" w:hAnsi="Neo Sans Intel" w:cs="Arial"/>
          <w:sz w:val="18"/>
          <w:szCs w:val="18"/>
        </w:rPr>
      </w:pPr>
    </w:p>
    <w:p w14:paraId="7F5D90C3" w14:textId="43877B41" w:rsidR="00E50E02" w:rsidRDefault="00E50E02" w:rsidP="001F5892">
      <w:pPr>
        <w:spacing w:line="360" w:lineRule="auto"/>
        <w:ind w:left="709" w:hanging="709"/>
        <w:jc w:val="both"/>
        <w:rPr>
          <w:rFonts w:ascii="Neo Sans Intel" w:hAnsi="Neo Sans Intel" w:cs="Arial"/>
          <w:sz w:val="18"/>
          <w:szCs w:val="18"/>
        </w:rPr>
      </w:pPr>
    </w:p>
    <w:p w14:paraId="3F90548A" w14:textId="77777777" w:rsidR="00E50E02" w:rsidRPr="001F5892" w:rsidRDefault="00E50E02" w:rsidP="001F5892">
      <w:pPr>
        <w:spacing w:line="360" w:lineRule="auto"/>
        <w:ind w:left="709" w:hanging="709"/>
        <w:jc w:val="both"/>
        <w:rPr>
          <w:rFonts w:ascii="Neo Sans Intel" w:hAnsi="Neo Sans Intel" w:cs="Arial"/>
          <w:sz w:val="18"/>
          <w:szCs w:val="18"/>
        </w:rPr>
      </w:pPr>
    </w:p>
    <w:p w14:paraId="26DF18A7" w14:textId="77777777" w:rsidR="001F5892" w:rsidRDefault="001F5892" w:rsidP="001F5892">
      <w:pPr>
        <w:spacing w:line="360" w:lineRule="auto"/>
        <w:jc w:val="both"/>
        <w:rPr>
          <w:rFonts w:ascii="Neo Sans Intel" w:hAnsi="Neo Sans Intel" w:cs="Arial"/>
          <w:sz w:val="18"/>
          <w:szCs w:val="18"/>
        </w:rPr>
      </w:pPr>
    </w:p>
    <w:p w14:paraId="57C18087" w14:textId="77777777" w:rsidR="00B803B2" w:rsidRPr="001F5892" w:rsidRDefault="00B803B2" w:rsidP="001F5892">
      <w:pPr>
        <w:spacing w:line="360" w:lineRule="auto"/>
        <w:jc w:val="both"/>
        <w:rPr>
          <w:rFonts w:ascii="Neo Sans Intel" w:hAnsi="Neo Sans Intel" w:cs="Arial"/>
          <w:sz w:val="18"/>
          <w:szCs w:val="18"/>
        </w:rPr>
      </w:pPr>
    </w:p>
    <w:p w14:paraId="356CAE49" w14:textId="77777777" w:rsidR="001F5892" w:rsidRPr="001F5892" w:rsidRDefault="001F5892" w:rsidP="001F5892">
      <w:pPr>
        <w:spacing w:line="360" w:lineRule="auto"/>
        <w:ind w:left="709" w:hanging="709"/>
        <w:jc w:val="both"/>
        <w:rPr>
          <w:rFonts w:ascii="Neo Sans Intel" w:hAnsi="Neo Sans Intel" w:cs="Arial"/>
          <w:sz w:val="18"/>
          <w:szCs w:val="18"/>
        </w:rPr>
      </w:pPr>
    </w:p>
    <w:p w14:paraId="4B3DD575" w14:textId="77777777" w:rsidR="001C528B" w:rsidRPr="00234FE1" w:rsidRDefault="00234FE1" w:rsidP="00234FE1">
      <w:pPr>
        <w:tabs>
          <w:tab w:val="left" w:pos="4245"/>
        </w:tabs>
      </w:pPr>
      <w:r>
        <w:tab/>
      </w:r>
    </w:p>
    <w:sectPr w:rsidR="001C528B" w:rsidRPr="00234FE1" w:rsidSect="0060551C">
      <w:headerReference w:type="even" r:id="rId9"/>
      <w:headerReference w:type="default" r:id="rId10"/>
      <w:footerReference w:type="even" r:id="rId11"/>
      <w:footerReference w:type="default" r:id="rId12"/>
      <w:headerReference w:type="first" r:id="rId13"/>
      <w:footerReference w:type="first" r:id="rId14"/>
      <w:pgSz w:w="11906" w:h="16838"/>
      <w:pgMar w:top="2240"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5055" w14:textId="77777777" w:rsidR="00EB46C6" w:rsidRDefault="00EB46C6" w:rsidP="00C37386">
      <w:r>
        <w:separator/>
      </w:r>
    </w:p>
  </w:endnote>
  <w:endnote w:type="continuationSeparator" w:id="0">
    <w:p w14:paraId="2954FE1A" w14:textId="77777777" w:rsidR="00EB46C6" w:rsidRDefault="00EB46C6" w:rsidP="00C3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ews Gothic MT">
    <w:altName w:val="News Gothic MT"/>
    <w:charset w:val="00"/>
    <w:family w:val="swiss"/>
    <w:pitch w:val="variable"/>
    <w:sig w:usb0="00000003" w:usb1="00000000" w:usb2="00000000" w:usb3="00000000" w:csb0="00000001" w:csb1="00000000"/>
  </w:font>
  <w:font w:name="Neo Sans Intel">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326A" w14:textId="77777777" w:rsidR="00155F28" w:rsidRDefault="00155F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sz w:val="20"/>
        <w:szCs w:val="20"/>
        <w:lang w:eastAsia="pt-PT"/>
      </w:rPr>
      <w:id w:val="1302112473"/>
      <w:docPartObj>
        <w:docPartGallery w:val="Page Numbers (Bottom of Page)"/>
        <w:docPartUnique/>
      </w:docPartObj>
    </w:sdtPr>
    <w:sdtEndPr/>
    <w:sdtContent>
      <w:p w14:paraId="4F57FE7B" w14:textId="77777777" w:rsidR="00155F28" w:rsidRDefault="00155F28" w:rsidP="003E540D">
        <w:pPr>
          <w:pStyle w:val="Rodap"/>
          <w:jc w:val="right"/>
        </w:pPr>
      </w:p>
      <w:p w14:paraId="7DCAA5F9" w14:textId="77777777" w:rsidR="00155F28" w:rsidRDefault="00155F28" w:rsidP="000D3DF6">
        <w:pPr>
          <w:pStyle w:val="Rodap"/>
          <w:jc w:val="center"/>
        </w:pPr>
        <w:r>
          <w:rPr>
            <w:noProof/>
            <w:lang w:eastAsia="pt-PT"/>
          </w:rPr>
          <mc:AlternateContent>
            <mc:Choice Requires="wps">
              <w:drawing>
                <wp:anchor distT="0" distB="0" distL="114300" distR="114300" simplePos="0" relativeHeight="251660288" behindDoc="0" locked="0" layoutInCell="1" allowOverlap="1" wp14:anchorId="0D5F7D20" wp14:editId="09450DF1">
                  <wp:simplePos x="0" y="0"/>
                  <wp:positionH relativeFrom="column">
                    <wp:posOffset>-3810</wp:posOffset>
                  </wp:positionH>
                  <wp:positionV relativeFrom="paragraph">
                    <wp:posOffset>137160</wp:posOffset>
                  </wp:positionV>
                  <wp:extent cx="6372225" cy="0"/>
                  <wp:effectExtent l="19050" t="19050" r="9525" b="19050"/>
                  <wp:wrapNone/>
                  <wp:docPr id="81" name="Conexão reta 81"/>
                  <wp:cNvGraphicFramePr/>
                  <a:graphic xmlns:a="http://schemas.openxmlformats.org/drawingml/2006/main">
                    <a:graphicData uri="http://schemas.microsoft.com/office/word/2010/wordprocessingShape">
                      <wps:wsp>
                        <wps:cNvCnPr/>
                        <wps:spPr>
                          <a:xfrm flipH="1">
                            <a:off x="0" y="0"/>
                            <a:ext cx="6372225" cy="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7330C" id="Conexão reta 8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pt,10.8pt" to="501.4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EpxwEAAOwDAAAOAAAAZHJzL2Uyb0RvYy54bWysU01v1DAQvSPxHyzf2WRTsVTRZntoVTgg&#10;qPj4Aa4z3liyPZZtNtl/z9jJpqVwAXGx4pl5b+Y9T/Y3kzXsBCFqdB3fbmrOwEnstTt2/Pu3+zfX&#10;nMUkXC8MOuj4GSK/Obx+tR99Cw0OaHoIjEhcbEff8SEl31ZVlANYETfowVFSYbAi0TUcqz6Ikdit&#10;qZq63lUjht4HlBAjRe/mJD8UfqVAps9KRUjMdJxmS+UM5XzMZ3XYi/YYhB+0XMYQ/zCFFdpR05Xq&#10;TiTBfgT9G5XVMmBElTYSbYVKaQlFA6nZ1i/UfB2Eh6KFzIl+tSn+P1r56XTrHgLZMPrYRv8QsopJ&#10;BcuU0f4DvWnRRZOyqdh2Xm2DKTFJwd3Vu6Zp3nImL7lqpshUPsT0HtCy/NFxo11WJFpx+hgTtaXS&#10;S0kOG8fGjl9db+u6lEU0ur/XxuRk2Qq4NYGdBL2nkBJc2uU3JJZnlXQzjoJPkspXOhuYe3wBxXRP&#10;o8/i/si7XXiNo+oMUzTFClymy2v6cqALcKnPUCib+DfgFVE6o0sr2GqHYfbm1+5pWjvP9RcHZt3Z&#10;gkfsz+WxizW0UsW5Zf3zzj6/F/jTT3r4CQAA//8DAFBLAwQUAAYACAAAACEAX68tKNsAAAAIAQAA&#10;DwAAAGRycy9kb3ducmV2LnhtbEyPQW/CMAyF75P4D5GRdoOEHhDrmiLGxI6TBmPn0Ji2WuOEJkC3&#10;Xz+jHbaTZb+n5+8Vy8F14oJ9bD1pmE0VCKTK25ZqDe+7zWQBIiZD1nSeUMMXRliWo7vC5NZf6Q0v&#10;21QLDqGYGw1NSiGXMlYNOhOnPiCxdvS9M4nXvpa2N1cOd53MlJpLZ1riD40JuG6w+tyenYbX/Wpx&#10;Oob4EnZPH6lC9bzfuG+t78fD6hFEwiH9meGGz+hQMtPBn8lG0WmYzNmoIZvxvMlKZQ8gDr8XWRby&#10;f4HyBwAA//8DAFBLAQItABQABgAIAAAAIQC2gziS/gAAAOEBAAATAAAAAAAAAAAAAAAAAAAAAABb&#10;Q29udGVudF9UeXBlc10ueG1sUEsBAi0AFAAGAAgAAAAhADj9If/WAAAAlAEAAAsAAAAAAAAAAAAA&#10;AAAALwEAAF9yZWxzLy5yZWxzUEsBAi0AFAAGAAgAAAAhAMg0sSnHAQAA7AMAAA4AAAAAAAAAAAAA&#10;AAAALgIAAGRycy9lMm9Eb2MueG1sUEsBAi0AFAAGAAgAAAAhAF+vLSjbAAAACAEAAA8AAAAAAAAA&#10;AAAAAAAAIQQAAGRycy9kb3ducmV2LnhtbFBLBQYAAAAABAAEAPMAAAApBQAAAAA=&#10;" strokecolor="#70ad47 [3209]" strokeweight="3pt">
                  <v:stroke joinstyle="miter"/>
                </v:line>
              </w:pict>
            </mc:Fallback>
          </mc:AlternateContent>
        </w:r>
      </w:p>
      <w:tbl>
        <w:tblPr>
          <w:tblW w:w="10065" w:type="dxa"/>
          <w:tblBorders>
            <w:top w:val="single" w:sz="8" w:space="0" w:color="808080"/>
          </w:tblBorders>
          <w:tblLayout w:type="fixed"/>
          <w:tblCellMar>
            <w:left w:w="10" w:type="dxa"/>
            <w:right w:w="10" w:type="dxa"/>
          </w:tblCellMar>
          <w:tblLook w:val="0000" w:firstRow="0" w:lastRow="0" w:firstColumn="0" w:lastColumn="0" w:noHBand="0" w:noVBand="0"/>
        </w:tblPr>
        <w:tblGrid>
          <w:gridCol w:w="5589"/>
          <w:gridCol w:w="4476"/>
        </w:tblGrid>
        <w:tr w:rsidR="00155F28" w:rsidRPr="00852883" w14:paraId="67C08FF6" w14:textId="77777777" w:rsidTr="000D3DF6">
          <w:trPr>
            <w:trHeight w:val="689"/>
          </w:trPr>
          <w:tc>
            <w:tcPr>
              <w:tcW w:w="5589" w:type="dxa"/>
              <w:shd w:val="clear" w:color="auto" w:fill="auto"/>
            </w:tcPr>
            <w:p w14:paraId="071BE54A" w14:textId="6969EEA0" w:rsidR="00155F28" w:rsidRPr="001C765C" w:rsidRDefault="00AA7123" w:rsidP="001C765C">
              <w:pPr>
                <w:jc w:val="right"/>
                <w:rPr>
                  <w:rFonts w:ascii="Neo Sans Intel" w:hAnsi="Neo Sans Intel" w:cs="Calibri"/>
                  <w:color w:val="808080"/>
                  <w:sz w:val="16"/>
                  <w:szCs w:val="16"/>
                </w:rPr>
              </w:pPr>
              <w:r>
                <w:rPr>
                  <w:rFonts w:ascii="Neo Sans Intel" w:hAnsi="Neo Sans Intel" w:cs="Calibri"/>
                  <w:color w:val="808080"/>
                  <w:sz w:val="16"/>
                  <w:szCs w:val="16"/>
                </w:rPr>
                <w:t>Rua da Escola n.º10</w:t>
              </w:r>
            </w:p>
            <w:p w14:paraId="54380D7E" w14:textId="5772BEEF" w:rsidR="00155F28" w:rsidRPr="001C765C" w:rsidRDefault="00155F28" w:rsidP="001C765C">
              <w:pPr>
                <w:jc w:val="right"/>
                <w:rPr>
                  <w:rFonts w:ascii="Neo Sans Intel" w:hAnsi="Neo Sans Intel" w:cs="Calibri"/>
                  <w:color w:val="808080"/>
                  <w:sz w:val="16"/>
                  <w:szCs w:val="16"/>
                </w:rPr>
              </w:pPr>
              <w:r w:rsidRPr="001C765C">
                <w:rPr>
                  <w:rFonts w:ascii="Neo Sans Intel" w:hAnsi="Neo Sans Intel" w:cs="Calibri"/>
                  <w:color w:val="808080"/>
                  <w:sz w:val="16"/>
                  <w:szCs w:val="16"/>
                </w:rPr>
                <w:t>5110-1</w:t>
              </w:r>
              <w:r w:rsidR="00AA7123">
                <w:rPr>
                  <w:rFonts w:ascii="Neo Sans Intel" w:hAnsi="Neo Sans Intel" w:cs="Calibri"/>
                  <w:color w:val="808080"/>
                  <w:sz w:val="16"/>
                  <w:szCs w:val="16"/>
                </w:rPr>
                <w:t>6</w:t>
              </w:r>
              <w:r w:rsidRPr="001C765C">
                <w:rPr>
                  <w:rFonts w:ascii="Neo Sans Intel" w:hAnsi="Neo Sans Intel" w:cs="Calibri"/>
                  <w:color w:val="808080"/>
                  <w:sz w:val="16"/>
                  <w:szCs w:val="16"/>
                </w:rPr>
                <w:t xml:space="preserve">7 </w:t>
              </w:r>
              <w:r w:rsidR="00AA7123">
                <w:rPr>
                  <w:rFonts w:ascii="Neo Sans Intel" w:hAnsi="Neo Sans Intel" w:cs="Calibri"/>
                  <w:color w:val="808080"/>
                  <w:sz w:val="16"/>
                  <w:szCs w:val="16"/>
                </w:rPr>
                <w:t>Cimbres</w:t>
              </w:r>
            </w:p>
            <w:p w14:paraId="533DA38E" w14:textId="0DACC83C" w:rsidR="00155F28" w:rsidRPr="00852883" w:rsidRDefault="00155F28" w:rsidP="001C765C">
              <w:pPr>
                <w:jc w:val="right"/>
                <w:rPr>
                  <w:rFonts w:ascii="Neo Sans Intel" w:hAnsi="Neo Sans Intel" w:cs="Calibri"/>
                  <w:color w:val="333333"/>
                  <w:sz w:val="16"/>
                  <w:szCs w:val="16"/>
                </w:rPr>
              </w:pPr>
            </w:p>
          </w:tc>
          <w:tc>
            <w:tcPr>
              <w:tcW w:w="4476" w:type="dxa"/>
              <w:shd w:val="clear" w:color="auto" w:fill="auto"/>
            </w:tcPr>
            <w:p w14:paraId="417C4230" w14:textId="4B2A0CB6" w:rsidR="00155F28" w:rsidRPr="001C765C" w:rsidRDefault="00155F28" w:rsidP="001C765C">
              <w:pPr>
                <w:ind w:right="1638"/>
                <w:jc w:val="right"/>
                <w:rPr>
                  <w:rFonts w:ascii="Neo Sans Intel" w:hAnsi="Neo Sans Intel" w:cs="Calibri"/>
                  <w:color w:val="808080"/>
                  <w:sz w:val="16"/>
                  <w:szCs w:val="16"/>
                </w:rPr>
              </w:pPr>
              <w:r w:rsidRPr="001C765C">
                <w:rPr>
                  <w:rFonts w:ascii="Neo Sans Intel" w:hAnsi="Neo Sans Intel" w:cs="Calibri"/>
                  <w:color w:val="808080"/>
                  <w:sz w:val="16"/>
                  <w:szCs w:val="16"/>
                </w:rPr>
                <w:tab/>
              </w:r>
              <w:proofErr w:type="spellStart"/>
              <w:r w:rsidRPr="001C765C">
                <w:rPr>
                  <w:rFonts w:ascii="Neo Sans Intel" w:hAnsi="Neo Sans Intel" w:cs="Calibri"/>
                  <w:color w:val="808080"/>
                  <w:sz w:val="16"/>
                  <w:szCs w:val="16"/>
                </w:rPr>
                <w:t>telef</w:t>
              </w:r>
              <w:proofErr w:type="spellEnd"/>
              <w:r w:rsidRPr="001C765C">
                <w:rPr>
                  <w:rFonts w:ascii="Neo Sans Intel" w:hAnsi="Neo Sans Intel" w:cs="Calibri"/>
                  <w:color w:val="808080"/>
                  <w:sz w:val="16"/>
                  <w:szCs w:val="16"/>
                </w:rPr>
                <w:t xml:space="preserve"> (+351) </w:t>
              </w:r>
              <w:r w:rsidR="00AA7123">
                <w:rPr>
                  <w:rFonts w:ascii="Neo Sans Intel" w:hAnsi="Neo Sans Intel" w:cs="Calibri"/>
                  <w:color w:val="808080"/>
                  <w:sz w:val="16"/>
                  <w:szCs w:val="16"/>
                </w:rPr>
                <w:t>925003815</w:t>
              </w:r>
              <w:r w:rsidRPr="001C765C">
                <w:rPr>
                  <w:rFonts w:ascii="Neo Sans Intel" w:hAnsi="Neo Sans Intel" w:cs="Calibri"/>
                  <w:color w:val="808080"/>
                  <w:sz w:val="16"/>
                  <w:szCs w:val="16"/>
                </w:rPr>
                <w:t xml:space="preserve">     </w:t>
              </w:r>
            </w:p>
            <w:p w14:paraId="5096031A" w14:textId="263A954E" w:rsidR="00155F28" w:rsidRPr="001C765C" w:rsidRDefault="00F2672A" w:rsidP="001C765C">
              <w:pPr>
                <w:ind w:right="1638"/>
                <w:jc w:val="right"/>
                <w:rPr>
                  <w:rFonts w:ascii="Neo Sans Intel" w:hAnsi="Neo Sans Intel" w:cs="Calibri"/>
                  <w:color w:val="808080"/>
                  <w:sz w:val="16"/>
                  <w:szCs w:val="16"/>
                </w:rPr>
              </w:pPr>
              <w:r>
                <w:rPr>
                  <w:rFonts w:ascii="Neo Sans Intel" w:hAnsi="Neo Sans Intel" w:cs="Calibri"/>
                  <w:color w:val="808080"/>
                  <w:sz w:val="16"/>
                  <w:szCs w:val="16"/>
                </w:rPr>
                <w:t>freguesiacimbres</w:t>
              </w:r>
              <w:r w:rsidR="00155F28" w:rsidRPr="001C765C">
                <w:rPr>
                  <w:rFonts w:ascii="Neo Sans Intel" w:hAnsi="Neo Sans Intel" w:cs="Calibri"/>
                  <w:color w:val="808080"/>
                  <w:sz w:val="16"/>
                  <w:szCs w:val="16"/>
                </w:rPr>
                <w:t>@</w:t>
              </w:r>
              <w:r>
                <w:rPr>
                  <w:rFonts w:ascii="Neo Sans Intel" w:hAnsi="Neo Sans Intel" w:cs="Calibri"/>
                  <w:color w:val="808080"/>
                  <w:sz w:val="16"/>
                  <w:szCs w:val="16"/>
                </w:rPr>
                <w:t>sapo.pt</w:t>
              </w:r>
            </w:p>
            <w:p w14:paraId="7BB84874" w14:textId="77777777" w:rsidR="00155F28" w:rsidRPr="00852883" w:rsidRDefault="00155F28" w:rsidP="001C765C">
              <w:pPr>
                <w:ind w:right="1638"/>
                <w:jc w:val="right"/>
                <w:rPr>
                  <w:rFonts w:ascii="Neo Sans Intel" w:hAnsi="Neo Sans Intel" w:cs="Calibri"/>
                  <w:sz w:val="16"/>
                  <w:szCs w:val="16"/>
                </w:rPr>
              </w:pPr>
            </w:p>
          </w:tc>
        </w:tr>
      </w:tbl>
      <w:p w14:paraId="615FBA17" w14:textId="7F17FA22" w:rsidR="00155F28" w:rsidRPr="000D3DF6" w:rsidRDefault="00155F28" w:rsidP="000D3DF6">
        <w:pPr>
          <w:tabs>
            <w:tab w:val="num" w:pos="993"/>
          </w:tabs>
          <w:spacing w:line="360" w:lineRule="auto"/>
          <w:rPr>
            <w:rFonts w:ascii="Neo Sans Intel" w:hAnsi="Neo Sans Intel"/>
            <w:sz w:val="16"/>
            <w:szCs w:val="16"/>
          </w:rPr>
        </w:pPr>
        <w:r w:rsidRPr="00852883">
          <w:rPr>
            <w:rFonts w:ascii="Neo Sans Intel" w:hAnsi="Neo Sans Intel"/>
            <w:noProof/>
            <w:sz w:val="16"/>
            <w:szCs w:val="16"/>
          </w:rPr>
          <mc:AlternateContent>
            <mc:Choice Requires="wps">
              <w:drawing>
                <wp:anchor distT="0" distB="0" distL="114300" distR="114300" simplePos="0" relativeHeight="251662336" behindDoc="0" locked="0" layoutInCell="1" allowOverlap="1" wp14:anchorId="4EA43B4B" wp14:editId="0D838F01">
                  <wp:simplePos x="0" y="0"/>
                  <wp:positionH relativeFrom="column">
                    <wp:posOffset>5643880</wp:posOffset>
                  </wp:positionH>
                  <wp:positionV relativeFrom="paragraph">
                    <wp:posOffset>54610</wp:posOffset>
                  </wp:positionV>
                  <wp:extent cx="501015" cy="32956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1DC47" w14:textId="77777777" w:rsidR="00155F28" w:rsidRPr="00852883" w:rsidRDefault="00155F28" w:rsidP="000D3DF6">
                              <w:pPr>
                                <w:rPr>
                                  <w:rStyle w:val="Nmerodepgina"/>
                                  <w:rFonts w:ascii="Neo Sans Intel" w:hAnsi="Neo Sans Intel"/>
                                  <w:sz w:val="16"/>
                                  <w:szCs w:val="16"/>
                                </w:rPr>
                              </w:pPr>
                              <w:r w:rsidRPr="00852883">
                                <w:rPr>
                                  <w:rStyle w:val="Nmerodepgina"/>
                                  <w:rFonts w:ascii="Neo Sans Intel" w:hAnsi="Neo Sans Intel"/>
                                  <w:sz w:val="16"/>
                                  <w:szCs w:val="16"/>
                                </w:rPr>
                                <w:fldChar w:fldCharType="begin"/>
                              </w:r>
                              <w:r w:rsidRPr="00852883">
                                <w:rPr>
                                  <w:rStyle w:val="Nmerodepgina"/>
                                  <w:rFonts w:ascii="Neo Sans Intel" w:hAnsi="Neo Sans Intel"/>
                                  <w:sz w:val="16"/>
                                  <w:szCs w:val="16"/>
                                </w:rPr>
                                <w:instrText xml:space="preserve"> PAGE </w:instrText>
                              </w:r>
                              <w:r w:rsidRPr="00852883">
                                <w:rPr>
                                  <w:rStyle w:val="Nmerodepgina"/>
                                  <w:rFonts w:ascii="Neo Sans Intel" w:hAnsi="Neo Sans Intel"/>
                                  <w:sz w:val="16"/>
                                  <w:szCs w:val="16"/>
                                </w:rPr>
                                <w:fldChar w:fldCharType="separate"/>
                              </w:r>
                              <w:r w:rsidR="00FB0D1A">
                                <w:rPr>
                                  <w:rStyle w:val="Nmerodepgina"/>
                                  <w:rFonts w:ascii="Neo Sans Intel" w:hAnsi="Neo Sans Intel"/>
                                  <w:noProof/>
                                  <w:sz w:val="16"/>
                                  <w:szCs w:val="16"/>
                                </w:rPr>
                                <w:t>15</w:t>
                              </w:r>
                              <w:r w:rsidRPr="00852883">
                                <w:rPr>
                                  <w:rStyle w:val="Nmerodepgina"/>
                                  <w:rFonts w:ascii="Neo Sans Intel" w:hAnsi="Neo Sans Intel"/>
                                  <w:sz w:val="16"/>
                                  <w:szCs w:val="16"/>
                                </w:rPr>
                                <w:fldChar w:fldCharType="end"/>
                              </w:r>
                              <w:r w:rsidRPr="00852883">
                                <w:rPr>
                                  <w:rStyle w:val="Nmerodepgina"/>
                                  <w:rFonts w:ascii="Neo Sans Intel" w:hAnsi="Neo Sans Intel"/>
                                  <w:sz w:val="16"/>
                                  <w:szCs w:val="16"/>
                                </w:rPr>
                                <w:t>/</w:t>
                              </w:r>
                              <w:r w:rsidRPr="00852883">
                                <w:rPr>
                                  <w:rStyle w:val="Nmerodepgina"/>
                                  <w:rFonts w:ascii="Neo Sans Intel" w:hAnsi="Neo Sans Intel"/>
                                  <w:sz w:val="16"/>
                                  <w:szCs w:val="16"/>
                                </w:rPr>
                                <w:fldChar w:fldCharType="begin"/>
                              </w:r>
                              <w:r w:rsidRPr="00852883">
                                <w:rPr>
                                  <w:rStyle w:val="Nmerodepgina"/>
                                  <w:rFonts w:ascii="Neo Sans Intel" w:hAnsi="Neo Sans Intel"/>
                                  <w:sz w:val="16"/>
                                  <w:szCs w:val="16"/>
                                </w:rPr>
                                <w:instrText xml:space="preserve"> NUMPAGES </w:instrText>
                              </w:r>
                              <w:r w:rsidRPr="00852883">
                                <w:rPr>
                                  <w:rStyle w:val="Nmerodepgina"/>
                                  <w:rFonts w:ascii="Neo Sans Intel" w:hAnsi="Neo Sans Intel"/>
                                  <w:sz w:val="16"/>
                                  <w:szCs w:val="16"/>
                                </w:rPr>
                                <w:fldChar w:fldCharType="separate"/>
                              </w:r>
                              <w:r w:rsidR="00FB0D1A">
                                <w:rPr>
                                  <w:rStyle w:val="Nmerodepgina"/>
                                  <w:rFonts w:ascii="Neo Sans Intel" w:hAnsi="Neo Sans Intel"/>
                                  <w:noProof/>
                                  <w:sz w:val="16"/>
                                  <w:szCs w:val="16"/>
                                </w:rPr>
                                <w:t>23</w:t>
                              </w:r>
                              <w:r w:rsidRPr="00852883">
                                <w:rPr>
                                  <w:rStyle w:val="Nmerodepgina"/>
                                  <w:rFonts w:ascii="Neo Sans Intel" w:hAnsi="Neo Sans Intel"/>
                                  <w:sz w:val="16"/>
                                  <w:szCs w:val="16"/>
                                </w:rPr>
                                <w:fldChar w:fldCharType="end"/>
                              </w:r>
                            </w:p>
                            <w:p w14:paraId="473C4B23" w14:textId="77777777" w:rsidR="00155F28" w:rsidRDefault="00155F28" w:rsidP="000D3DF6">
                              <w:pPr>
                                <w:rPr>
                                  <w:rFonts w:ascii="Garamond" w:hAnsi="Garamond"/>
                                  <w:sz w:val="24"/>
                                  <w:szCs w:val="24"/>
                                </w:rPr>
                              </w:pPr>
                            </w:p>
                            <w:p w14:paraId="6F1B5228" w14:textId="77777777" w:rsidR="00155F28" w:rsidRDefault="00155F28" w:rsidP="000D3D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43B4B" id="_x0000_t202" coordsize="21600,21600" o:spt="202" path="m,l,21600r21600,l21600,xe">
                  <v:stroke joinstyle="miter"/>
                  <v:path gradientshapeok="t" o:connecttype="rect"/>
                </v:shapetype>
                <v:shape id="Caixa de texto 3" o:spid="_x0000_s1026" type="#_x0000_t202" style="position:absolute;margin-left:444.4pt;margin-top:4.3pt;width:39.4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Xv3wEAAKADAAAOAAAAZHJzL2Uyb0RvYy54bWysU9tu2zAMfR+wfxD0vjjO4m414hRdiw4D&#10;ugvQ9QNkWbKF2aJGKbGzrx8lp2m2vRV7ESSSPjznkN5cTUPP9gq9AVvxfLHkTFkJjbFtxR+/3715&#10;z5kPwjaiB6sqflCeX21fv9qMrlQr6KBvFDICsb4cXcW7EFyZZV52ahB+AU5ZSmrAQQR6Yps1KEZC&#10;H/pstVxeZCNg4xCk8p6it3OSbxO+1kqGr1p7FVhfceIW0onprOOZbTeibFG4zsgjDfECFoMwlpqe&#10;oG5FEGyH5h+owUgEDzosJAwZaG2kShpITb78S81DJ5xKWsgc7042+f8HK7/sH9w3ZGH6ABMNMInw&#10;7h7kD88s3HTCtuoaEcZOiYYa59GybHS+PH4arfaljyD1+BkaGrLYBUhAk8YhukI6GaHTAA4n09UU&#10;mKRgQbrzgjNJqbery+KiSB1E+fSxQx8+KhhYvFQcaaYJXOzvfYhkRPlUEntZuDN9n+ba2z8CVBgj&#10;iXzkOzMPUz1RdRRRQ3MgGQjzmtBa06UD/MXZSCtScf9zJ1Bx1n+yZMVlvl7HnUqPdfFuRQ88z9Tn&#10;GWElQVU8cDZfb8K8hzuHpu2o02y+hWuyT5sk7ZnVkTetQVJ8XNm4Z+fvVPX8Y21/AwAA//8DAFBL&#10;AwQUAAYACAAAACEADUPYU9wAAAAIAQAADwAAAGRycy9kb3ducmV2LnhtbEyPT0/DMAzF70h8h8hI&#10;3FgCYt3WNZ0QiCuI8UfazWu8tqJxqiZby7fHnJhPtt7T8+8Vm8l36kRDbANbuJ0ZUMRVcC3XFj7e&#10;n2+WoGJCdtgFJgs/FGFTXl4UmLsw8hudtqlWEsIxRwtNSn2udawa8hhnoScW7RAGj0nOodZuwFHC&#10;fafvjMm0x5blQ4M9PTZUfW+P3sLny2H3dW9e6yc/78cwGc1+pa29vpoe1qASTenfDH/4gg6lMO3D&#10;kV1UnYWljFhlyUCJvsoWC1B7C5mZgy4LfV6g/AUAAP//AwBQSwECLQAUAAYACAAAACEAtoM4kv4A&#10;AADhAQAAEwAAAAAAAAAAAAAAAAAAAAAAW0NvbnRlbnRfVHlwZXNdLnhtbFBLAQItABQABgAIAAAA&#10;IQA4/SH/1gAAAJQBAAALAAAAAAAAAAAAAAAAAC8BAABfcmVscy8ucmVsc1BLAQItABQABgAIAAAA&#10;IQBfLnXv3wEAAKADAAAOAAAAAAAAAAAAAAAAAC4CAABkcnMvZTJvRG9jLnhtbFBLAQItABQABgAI&#10;AAAAIQANQ9hT3AAAAAgBAAAPAAAAAAAAAAAAAAAAADkEAABkcnMvZG93bnJldi54bWxQSwUGAAAA&#10;AAQABADzAAAAQgUAAAAA&#10;" filled="f" stroked="f">
                  <v:textbox>
                    <w:txbxContent>
                      <w:p w14:paraId="0B11DC47" w14:textId="77777777" w:rsidR="00155F28" w:rsidRPr="00852883" w:rsidRDefault="00155F28" w:rsidP="000D3DF6">
                        <w:pPr>
                          <w:rPr>
                            <w:rStyle w:val="Nmerodepgina"/>
                            <w:rFonts w:ascii="Neo Sans Intel" w:hAnsi="Neo Sans Intel"/>
                            <w:sz w:val="16"/>
                            <w:szCs w:val="16"/>
                          </w:rPr>
                        </w:pPr>
                        <w:r w:rsidRPr="00852883">
                          <w:rPr>
                            <w:rStyle w:val="Nmerodepgina"/>
                            <w:rFonts w:ascii="Neo Sans Intel" w:hAnsi="Neo Sans Intel"/>
                            <w:sz w:val="16"/>
                            <w:szCs w:val="16"/>
                          </w:rPr>
                          <w:fldChar w:fldCharType="begin"/>
                        </w:r>
                        <w:r w:rsidRPr="00852883">
                          <w:rPr>
                            <w:rStyle w:val="Nmerodepgina"/>
                            <w:rFonts w:ascii="Neo Sans Intel" w:hAnsi="Neo Sans Intel"/>
                            <w:sz w:val="16"/>
                            <w:szCs w:val="16"/>
                          </w:rPr>
                          <w:instrText xml:space="preserve"> PAGE </w:instrText>
                        </w:r>
                        <w:r w:rsidRPr="00852883">
                          <w:rPr>
                            <w:rStyle w:val="Nmerodepgina"/>
                            <w:rFonts w:ascii="Neo Sans Intel" w:hAnsi="Neo Sans Intel"/>
                            <w:sz w:val="16"/>
                            <w:szCs w:val="16"/>
                          </w:rPr>
                          <w:fldChar w:fldCharType="separate"/>
                        </w:r>
                        <w:r w:rsidR="00FB0D1A">
                          <w:rPr>
                            <w:rStyle w:val="Nmerodepgina"/>
                            <w:rFonts w:ascii="Neo Sans Intel" w:hAnsi="Neo Sans Intel"/>
                            <w:noProof/>
                            <w:sz w:val="16"/>
                            <w:szCs w:val="16"/>
                          </w:rPr>
                          <w:t>15</w:t>
                        </w:r>
                        <w:r w:rsidRPr="00852883">
                          <w:rPr>
                            <w:rStyle w:val="Nmerodepgina"/>
                            <w:rFonts w:ascii="Neo Sans Intel" w:hAnsi="Neo Sans Intel"/>
                            <w:sz w:val="16"/>
                            <w:szCs w:val="16"/>
                          </w:rPr>
                          <w:fldChar w:fldCharType="end"/>
                        </w:r>
                        <w:r w:rsidRPr="00852883">
                          <w:rPr>
                            <w:rStyle w:val="Nmerodepgina"/>
                            <w:rFonts w:ascii="Neo Sans Intel" w:hAnsi="Neo Sans Intel"/>
                            <w:sz w:val="16"/>
                            <w:szCs w:val="16"/>
                          </w:rPr>
                          <w:t>/</w:t>
                        </w:r>
                        <w:r w:rsidRPr="00852883">
                          <w:rPr>
                            <w:rStyle w:val="Nmerodepgina"/>
                            <w:rFonts w:ascii="Neo Sans Intel" w:hAnsi="Neo Sans Intel"/>
                            <w:sz w:val="16"/>
                            <w:szCs w:val="16"/>
                          </w:rPr>
                          <w:fldChar w:fldCharType="begin"/>
                        </w:r>
                        <w:r w:rsidRPr="00852883">
                          <w:rPr>
                            <w:rStyle w:val="Nmerodepgina"/>
                            <w:rFonts w:ascii="Neo Sans Intel" w:hAnsi="Neo Sans Intel"/>
                            <w:sz w:val="16"/>
                            <w:szCs w:val="16"/>
                          </w:rPr>
                          <w:instrText xml:space="preserve"> NUMPAGES </w:instrText>
                        </w:r>
                        <w:r w:rsidRPr="00852883">
                          <w:rPr>
                            <w:rStyle w:val="Nmerodepgina"/>
                            <w:rFonts w:ascii="Neo Sans Intel" w:hAnsi="Neo Sans Intel"/>
                            <w:sz w:val="16"/>
                            <w:szCs w:val="16"/>
                          </w:rPr>
                          <w:fldChar w:fldCharType="separate"/>
                        </w:r>
                        <w:r w:rsidR="00FB0D1A">
                          <w:rPr>
                            <w:rStyle w:val="Nmerodepgina"/>
                            <w:rFonts w:ascii="Neo Sans Intel" w:hAnsi="Neo Sans Intel"/>
                            <w:noProof/>
                            <w:sz w:val="16"/>
                            <w:szCs w:val="16"/>
                          </w:rPr>
                          <w:t>23</w:t>
                        </w:r>
                        <w:r w:rsidRPr="00852883">
                          <w:rPr>
                            <w:rStyle w:val="Nmerodepgina"/>
                            <w:rFonts w:ascii="Neo Sans Intel" w:hAnsi="Neo Sans Intel"/>
                            <w:sz w:val="16"/>
                            <w:szCs w:val="16"/>
                          </w:rPr>
                          <w:fldChar w:fldCharType="end"/>
                        </w:r>
                      </w:p>
                      <w:p w14:paraId="473C4B23" w14:textId="77777777" w:rsidR="00155F28" w:rsidRDefault="00155F28" w:rsidP="000D3DF6">
                        <w:pPr>
                          <w:rPr>
                            <w:rFonts w:ascii="Garamond" w:hAnsi="Garamond"/>
                            <w:sz w:val="24"/>
                            <w:szCs w:val="24"/>
                          </w:rPr>
                        </w:pPr>
                      </w:p>
                      <w:p w14:paraId="6F1B5228" w14:textId="77777777" w:rsidR="00155F28" w:rsidRDefault="00155F28" w:rsidP="000D3DF6"/>
                    </w:txbxContent>
                  </v:textbox>
                </v:shape>
              </w:pict>
            </mc:Fallback>
          </mc:AlternateContent>
        </w:r>
        <w:r>
          <w:rPr>
            <w:rFonts w:ascii="Neo Sans Intel" w:hAnsi="Neo Sans Intel"/>
            <w:sz w:val="16"/>
            <w:szCs w:val="16"/>
          </w:rPr>
          <w:t>Plano de Prevenção e Gestão de Resíduos de Construção e Demolição</w:t>
        </w:r>
      </w:p>
    </w:sdtContent>
  </w:sdt>
  <w:p w14:paraId="3072E983" w14:textId="77777777" w:rsidR="00155F28" w:rsidRDefault="00155F28" w:rsidP="00C37386">
    <w:pPr>
      <w:pStyle w:val="Rodap"/>
      <w:ind w:left="8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DC4F" w14:textId="77777777" w:rsidR="00155F28" w:rsidRDefault="00155F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95E7" w14:textId="77777777" w:rsidR="00EB46C6" w:rsidRDefault="00EB46C6" w:rsidP="00C37386">
      <w:r>
        <w:separator/>
      </w:r>
    </w:p>
  </w:footnote>
  <w:footnote w:type="continuationSeparator" w:id="0">
    <w:p w14:paraId="6A61AC3D" w14:textId="77777777" w:rsidR="00EB46C6" w:rsidRDefault="00EB46C6" w:rsidP="00C37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C988" w14:textId="77777777" w:rsidR="00155F28" w:rsidRDefault="00155F2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A8BB" w14:textId="21F26576" w:rsidR="00155F28" w:rsidRDefault="00EB46C6" w:rsidP="0059256D">
    <w:pPr>
      <w:pStyle w:val="Cabealho"/>
      <w:ind w:left="-1560"/>
      <w:jc w:val="right"/>
    </w:pPr>
    <w:sdt>
      <w:sdtPr>
        <w:id w:val="-597407745"/>
        <w:docPartObj>
          <w:docPartGallery w:val="Page Numbers (Margins)"/>
          <w:docPartUnique/>
        </w:docPartObj>
      </w:sdtPr>
      <w:sdtEndPr/>
      <w:sdtContent/>
    </w:sdt>
    <w:r w:rsidR="00155F28" w:rsidRPr="0059256D">
      <w:rPr>
        <w:noProof/>
        <w:shd w:val="clear" w:color="auto" w:fill="FFFFFF" w:themeFill="background1"/>
        <w:lang w:eastAsia="pt-PT"/>
      </w:rPr>
      <w:drawing>
        <wp:inline distT="0" distB="0" distL="0" distR="0" wp14:anchorId="5D8A594D" wp14:editId="4689AE1C">
          <wp:extent cx="5724525" cy="36830"/>
          <wp:effectExtent l="0" t="0" r="9525" b="127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724525" cy="36830"/>
                  </a:xfrm>
                  <a:prstGeom prst="rect">
                    <a:avLst/>
                  </a:prstGeom>
                  <a:noFill/>
                </pic:spPr>
              </pic:pic>
            </a:graphicData>
          </a:graphic>
        </wp:inline>
      </w:drawing>
    </w:r>
    <w:r w:rsidR="007254D8">
      <w:rPr>
        <w:noProof/>
      </w:rPr>
      <w:drawing>
        <wp:inline distT="0" distB="0" distL="0" distR="0" wp14:anchorId="690240F0" wp14:editId="0FE6AE89">
          <wp:extent cx="676275" cy="6762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inline>
      </w:drawing>
    </w:r>
  </w:p>
  <w:p w14:paraId="2228D604" w14:textId="77777777" w:rsidR="00155F28" w:rsidRDefault="00155F28" w:rsidP="00C37386">
    <w:pPr>
      <w:pStyle w:val="Cabealho"/>
      <w:tabs>
        <w:tab w:val="clear" w:pos="8504"/>
        <w:tab w:val="right" w:pos="0"/>
      </w:tabs>
      <w:jc w:val="right"/>
    </w:pPr>
  </w:p>
  <w:p w14:paraId="13A72741" w14:textId="77777777" w:rsidR="00155F28" w:rsidRDefault="00155F28" w:rsidP="00C37386">
    <w:pPr>
      <w:pStyle w:val="Cabealho"/>
      <w:tabs>
        <w:tab w:val="clear" w:pos="8504"/>
        <w:tab w:val="right" w:pos="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619E" w14:textId="77777777" w:rsidR="00155F28" w:rsidRDefault="00155F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F74"/>
    <w:multiLevelType w:val="multilevel"/>
    <w:tmpl w:val="5874CA66"/>
    <w:styleLink w:val="Estilo1"/>
    <w:lvl w:ilvl="0">
      <w:start w:val="12"/>
      <w:numFmt w:val="decimal"/>
      <w:lvlText w:val="%1"/>
      <w:lvlJc w:val="left"/>
      <w:pPr>
        <w:tabs>
          <w:tab w:val="num" w:pos="624"/>
        </w:tabs>
        <w:ind w:left="0" w:firstLine="0"/>
      </w:pPr>
      <w:rPr>
        <w:rFonts w:hint="default"/>
        <w:b/>
      </w:rPr>
    </w:lvl>
    <w:lvl w:ilvl="1">
      <w:start w:val="1"/>
      <w:numFmt w:val="decimal"/>
      <w:lvlText w:val="%1.%2"/>
      <w:lvlJc w:val="left"/>
      <w:pPr>
        <w:tabs>
          <w:tab w:val="num" w:pos="1140"/>
        </w:tabs>
        <w:ind w:left="1140" w:hanging="1140"/>
      </w:pPr>
      <w:rPr>
        <w:rFonts w:hint="default"/>
        <w:b/>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39000C"/>
    <w:multiLevelType w:val="hybridMultilevel"/>
    <w:tmpl w:val="27FA2F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CE4480E"/>
    <w:multiLevelType w:val="hybridMultilevel"/>
    <w:tmpl w:val="4ABEEDF8"/>
    <w:lvl w:ilvl="0" w:tplc="F73C8282">
      <w:start w:val="1"/>
      <w:numFmt w:val="bullet"/>
      <w:pStyle w:val="texto1bulete"/>
      <w:lvlText w:val=""/>
      <w:lvlJc w:val="left"/>
      <w:pPr>
        <w:tabs>
          <w:tab w:val="num" w:pos="360"/>
        </w:tabs>
        <w:ind w:left="360" w:hanging="360"/>
      </w:pPr>
      <w:rPr>
        <w:rFonts w:ascii="Wingdings 3" w:hAnsi="Wingdings 3" w:hint="default"/>
        <w:b w:val="0"/>
        <w:i w:val="0"/>
        <w:color w:val="auto"/>
        <w:sz w:val="22"/>
        <w:szCs w:val="22"/>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07096"/>
    <w:multiLevelType w:val="hybridMultilevel"/>
    <w:tmpl w:val="DC0C4FC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1863379C"/>
    <w:multiLevelType w:val="multilevel"/>
    <w:tmpl w:val="2BCCA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E60D5"/>
    <w:multiLevelType w:val="hybridMultilevel"/>
    <w:tmpl w:val="DC0C4FC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2886BFF"/>
    <w:multiLevelType w:val="singleLevel"/>
    <w:tmpl w:val="C42AF602"/>
    <w:lvl w:ilvl="0">
      <w:start w:val="1"/>
      <w:numFmt w:val="decimal"/>
      <w:lvlText w:val="%1."/>
      <w:lvlJc w:val="left"/>
      <w:pPr>
        <w:tabs>
          <w:tab w:val="num" w:pos="360"/>
        </w:tabs>
        <w:ind w:left="360" w:hanging="360"/>
      </w:pPr>
      <w:rPr>
        <w:rFonts w:hint="default"/>
        <w:b/>
      </w:rPr>
    </w:lvl>
  </w:abstractNum>
  <w:abstractNum w:abstractNumId="7" w15:restartNumberingAfterBreak="0">
    <w:nsid w:val="2AD14F27"/>
    <w:multiLevelType w:val="hybridMultilevel"/>
    <w:tmpl w:val="8F6A6B7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43A55A1"/>
    <w:multiLevelType w:val="hybridMultilevel"/>
    <w:tmpl w:val="CB44880C"/>
    <w:lvl w:ilvl="0" w:tplc="1D687764">
      <w:start w:val="3"/>
      <w:numFmt w:val="bullet"/>
      <w:lvlText w:val=""/>
      <w:lvlJc w:val="left"/>
      <w:pPr>
        <w:tabs>
          <w:tab w:val="num" w:pos="1080"/>
        </w:tabs>
        <w:ind w:left="1080" w:hanging="360"/>
      </w:pPr>
      <w:rPr>
        <w:rFonts w:ascii="Symbol" w:eastAsia="Times New Roman" w:hAnsi="Symbol" w:cs="Times New Roman" w:hint="default"/>
        <w:b/>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D70E69"/>
    <w:multiLevelType w:val="hybridMultilevel"/>
    <w:tmpl w:val="DC0C4FC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41AF0717"/>
    <w:multiLevelType w:val="hybridMultilevel"/>
    <w:tmpl w:val="6628949A"/>
    <w:lvl w:ilvl="0" w:tplc="1D687764">
      <w:start w:val="3"/>
      <w:numFmt w:val="bullet"/>
      <w:lvlText w:val=""/>
      <w:lvlJc w:val="left"/>
      <w:pPr>
        <w:tabs>
          <w:tab w:val="num" w:pos="1080"/>
        </w:tabs>
        <w:ind w:left="1080" w:hanging="360"/>
      </w:pPr>
      <w:rPr>
        <w:rFonts w:ascii="Symbol" w:eastAsia="Times New Roman" w:hAnsi="Symbol" w:cs="Times New Roman" w:hint="default"/>
        <w:b/>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B2D24"/>
    <w:multiLevelType w:val="hybridMultilevel"/>
    <w:tmpl w:val="DC0C4FC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48384F6B"/>
    <w:multiLevelType w:val="hybridMultilevel"/>
    <w:tmpl w:val="4B9C0616"/>
    <w:lvl w:ilvl="0" w:tplc="E9643486">
      <w:start w:val="1"/>
      <w:numFmt w:val="upperRoman"/>
      <w:lvlText w:val="%1."/>
      <w:lvlJc w:val="left"/>
      <w:pPr>
        <w:ind w:left="1440" w:hanging="720"/>
      </w:pPr>
      <w:rPr>
        <w:rFonts w:hint="default"/>
        <w:b/>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3" w15:restartNumberingAfterBreak="0">
    <w:nsid w:val="57BB6770"/>
    <w:multiLevelType w:val="hybridMultilevel"/>
    <w:tmpl w:val="CF5C858E"/>
    <w:lvl w:ilvl="0" w:tplc="01DEFAE6">
      <w:start w:val="1"/>
      <w:numFmt w:val="bullet"/>
      <w:pStyle w:val="Texto2bulete"/>
      <w:lvlText w:val=""/>
      <w:lvlJc w:val="left"/>
      <w:pPr>
        <w:tabs>
          <w:tab w:val="num" w:pos="786"/>
        </w:tabs>
        <w:ind w:left="786" w:hanging="360"/>
      </w:pPr>
      <w:rPr>
        <w:rFonts w:ascii="Wingdings" w:hAnsi="Wingdings" w:hint="default"/>
        <w:b/>
        <w:i w:val="0"/>
        <w:color w:val="auto"/>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7"/>
  </w:num>
  <w:num w:numId="4">
    <w:abstractNumId w:val="3"/>
  </w:num>
  <w:num w:numId="5">
    <w:abstractNumId w:val="11"/>
  </w:num>
  <w:num w:numId="6">
    <w:abstractNumId w:val="9"/>
  </w:num>
  <w:num w:numId="7">
    <w:abstractNumId w:val="5"/>
  </w:num>
  <w:num w:numId="8">
    <w:abstractNumId w:val="0"/>
  </w:num>
  <w:num w:numId="9">
    <w:abstractNumId w:val="8"/>
  </w:num>
  <w:num w:numId="10">
    <w:abstractNumId w:val="10"/>
  </w:num>
  <w:num w:numId="11">
    <w:abstractNumId w:val="2"/>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386"/>
    <w:rsid w:val="00031D1E"/>
    <w:rsid w:val="00077866"/>
    <w:rsid w:val="00086637"/>
    <w:rsid w:val="000922D6"/>
    <w:rsid w:val="0009599C"/>
    <w:rsid w:val="000D3DF6"/>
    <w:rsid w:val="00114693"/>
    <w:rsid w:val="00155F28"/>
    <w:rsid w:val="001626FD"/>
    <w:rsid w:val="00180261"/>
    <w:rsid w:val="001B6229"/>
    <w:rsid w:val="001C528B"/>
    <w:rsid w:val="001C765C"/>
    <w:rsid w:val="001D2778"/>
    <w:rsid w:val="001F5892"/>
    <w:rsid w:val="00217F33"/>
    <w:rsid w:val="00230E39"/>
    <w:rsid w:val="00234FE1"/>
    <w:rsid w:val="0023609A"/>
    <w:rsid w:val="00236FAB"/>
    <w:rsid w:val="00277786"/>
    <w:rsid w:val="002A12F3"/>
    <w:rsid w:val="00310A9C"/>
    <w:rsid w:val="00311170"/>
    <w:rsid w:val="00323CD5"/>
    <w:rsid w:val="0034125E"/>
    <w:rsid w:val="00363562"/>
    <w:rsid w:val="00376A9B"/>
    <w:rsid w:val="003965BD"/>
    <w:rsid w:val="003C3359"/>
    <w:rsid w:val="003C5184"/>
    <w:rsid w:val="003E540D"/>
    <w:rsid w:val="0040586F"/>
    <w:rsid w:val="00425D54"/>
    <w:rsid w:val="00447190"/>
    <w:rsid w:val="00461F4F"/>
    <w:rsid w:val="00481598"/>
    <w:rsid w:val="004858B0"/>
    <w:rsid w:val="00497ED5"/>
    <w:rsid w:val="004A21EC"/>
    <w:rsid w:val="004B0AEA"/>
    <w:rsid w:val="004D27CC"/>
    <w:rsid w:val="004E0C9F"/>
    <w:rsid w:val="00506D2C"/>
    <w:rsid w:val="00583E05"/>
    <w:rsid w:val="0059256D"/>
    <w:rsid w:val="005963EB"/>
    <w:rsid w:val="005C6D89"/>
    <w:rsid w:val="005F7006"/>
    <w:rsid w:val="0060551C"/>
    <w:rsid w:val="00663E57"/>
    <w:rsid w:val="00694FC4"/>
    <w:rsid w:val="006C569B"/>
    <w:rsid w:val="006F2B7B"/>
    <w:rsid w:val="007254D8"/>
    <w:rsid w:val="00736612"/>
    <w:rsid w:val="0075090D"/>
    <w:rsid w:val="00754F05"/>
    <w:rsid w:val="007B6467"/>
    <w:rsid w:val="007D6DA9"/>
    <w:rsid w:val="007E5A68"/>
    <w:rsid w:val="00842DA8"/>
    <w:rsid w:val="00863986"/>
    <w:rsid w:val="008B247B"/>
    <w:rsid w:val="00946318"/>
    <w:rsid w:val="00953F1F"/>
    <w:rsid w:val="009836CB"/>
    <w:rsid w:val="009853C4"/>
    <w:rsid w:val="009B657D"/>
    <w:rsid w:val="009F50E0"/>
    <w:rsid w:val="00A23936"/>
    <w:rsid w:val="00A543C5"/>
    <w:rsid w:val="00A83E98"/>
    <w:rsid w:val="00A84615"/>
    <w:rsid w:val="00AA7123"/>
    <w:rsid w:val="00AB0CAD"/>
    <w:rsid w:val="00AB37D0"/>
    <w:rsid w:val="00AC0383"/>
    <w:rsid w:val="00AF0C5D"/>
    <w:rsid w:val="00B1104C"/>
    <w:rsid w:val="00B4010B"/>
    <w:rsid w:val="00B4779D"/>
    <w:rsid w:val="00B803B2"/>
    <w:rsid w:val="00BC287A"/>
    <w:rsid w:val="00BF7A39"/>
    <w:rsid w:val="00C31560"/>
    <w:rsid w:val="00C35D71"/>
    <w:rsid w:val="00C37386"/>
    <w:rsid w:val="00C4640E"/>
    <w:rsid w:val="00C71AF3"/>
    <w:rsid w:val="00C94670"/>
    <w:rsid w:val="00C94C97"/>
    <w:rsid w:val="00C97AC4"/>
    <w:rsid w:val="00CD10F3"/>
    <w:rsid w:val="00D307A2"/>
    <w:rsid w:val="00D41E2C"/>
    <w:rsid w:val="00D538FF"/>
    <w:rsid w:val="00D574A3"/>
    <w:rsid w:val="00D6595D"/>
    <w:rsid w:val="00D7705F"/>
    <w:rsid w:val="00D91F84"/>
    <w:rsid w:val="00DD11D7"/>
    <w:rsid w:val="00E02261"/>
    <w:rsid w:val="00E15461"/>
    <w:rsid w:val="00E50E02"/>
    <w:rsid w:val="00E77DC9"/>
    <w:rsid w:val="00EA2527"/>
    <w:rsid w:val="00EB46C6"/>
    <w:rsid w:val="00F02370"/>
    <w:rsid w:val="00F12AF5"/>
    <w:rsid w:val="00F25976"/>
    <w:rsid w:val="00F2672A"/>
    <w:rsid w:val="00F46E82"/>
    <w:rsid w:val="00F55A2E"/>
    <w:rsid w:val="00F61D9C"/>
    <w:rsid w:val="00F678BF"/>
    <w:rsid w:val="00F8101A"/>
    <w:rsid w:val="00F8164B"/>
    <w:rsid w:val="00FB0D1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2CD7"/>
  <w15:docId w15:val="{3BEF873C-1782-4117-A819-663E093C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06"/>
    <w:pPr>
      <w:spacing w:after="0" w:line="240" w:lineRule="auto"/>
    </w:pPr>
    <w:rPr>
      <w:rFonts w:ascii="Times New Roman" w:eastAsia="Times New Roman" w:hAnsi="Times New Roman" w:cs="Times New Roman"/>
      <w:sz w:val="20"/>
      <w:szCs w:val="20"/>
      <w:lang w:eastAsia="pt-PT"/>
    </w:rPr>
  </w:style>
  <w:style w:type="paragraph" w:styleId="Ttulo1">
    <w:name w:val="heading 1"/>
    <w:basedOn w:val="Normal"/>
    <w:next w:val="Normal"/>
    <w:link w:val="Ttulo1Carter"/>
    <w:qFormat/>
    <w:rsid w:val="00481598"/>
    <w:pPr>
      <w:keepNext/>
      <w:spacing w:before="240" w:after="60" w:line="360" w:lineRule="auto"/>
      <w:ind w:left="709" w:hanging="709"/>
      <w:jc w:val="both"/>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ter"/>
    <w:unhideWhenUsed/>
    <w:qFormat/>
    <w:rsid w:val="00481598"/>
    <w:pPr>
      <w:keepNext/>
      <w:keepLines/>
      <w:spacing w:before="200" w:line="360" w:lineRule="auto"/>
      <w:ind w:left="709" w:hanging="709"/>
      <w:jc w:val="both"/>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ter"/>
    <w:qFormat/>
    <w:rsid w:val="001F5892"/>
    <w:pPr>
      <w:keepNext/>
      <w:ind w:left="709" w:hanging="709"/>
      <w:jc w:val="center"/>
      <w:outlineLvl w:val="2"/>
    </w:pPr>
    <w:rPr>
      <w:sz w:val="24"/>
    </w:rPr>
  </w:style>
  <w:style w:type="paragraph" w:styleId="Ttulo4">
    <w:name w:val="heading 4"/>
    <w:basedOn w:val="Normal"/>
    <w:next w:val="Normal"/>
    <w:link w:val="Ttulo4Carter"/>
    <w:qFormat/>
    <w:rsid w:val="001F5892"/>
    <w:pPr>
      <w:keepNext/>
      <w:widowControl w:val="0"/>
      <w:autoSpaceDE w:val="0"/>
      <w:autoSpaceDN w:val="0"/>
      <w:spacing w:line="360" w:lineRule="auto"/>
      <w:ind w:left="709" w:hanging="709"/>
      <w:jc w:val="both"/>
      <w:outlineLvl w:val="3"/>
    </w:pPr>
    <w:rPr>
      <w:rFonts w:ascii="Arial" w:hAnsi="Arial" w:cs="Arial"/>
      <w:b/>
      <w:bCs/>
    </w:rPr>
  </w:style>
  <w:style w:type="paragraph" w:styleId="Ttulo5">
    <w:name w:val="heading 5"/>
    <w:basedOn w:val="Normal"/>
    <w:next w:val="Normal"/>
    <w:link w:val="Ttulo5Carter"/>
    <w:qFormat/>
    <w:rsid w:val="001F5892"/>
    <w:pPr>
      <w:keepNext/>
      <w:widowControl w:val="0"/>
      <w:numPr>
        <w:ilvl w:val="12"/>
      </w:numPr>
      <w:autoSpaceDE w:val="0"/>
      <w:autoSpaceDN w:val="0"/>
      <w:spacing w:line="360" w:lineRule="auto"/>
      <w:ind w:left="709" w:hanging="709"/>
      <w:jc w:val="center"/>
      <w:outlineLvl w:val="4"/>
    </w:pPr>
    <w:rPr>
      <w:rFonts w:ascii="Arial" w:hAnsi="Arial" w:cs="Arial"/>
      <w:b/>
      <w:bCs/>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C3738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arter">
    <w:name w:val="Cabeçalho Caráter"/>
    <w:basedOn w:val="Tipodeletrapredefinidodopargrafo"/>
    <w:link w:val="Cabealho"/>
    <w:rsid w:val="00C37386"/>
  </w:style>
  <w:style w:type="paragraph" w:styleId="Rodap">
    <w:name w:val="footer"/>
    <w:basedOn w:val="Normal"/>
    <w:link w:val="RodapCarter"/>
    <w:uiPriority w:val="99"/>
    <w:unhideWhenUsed/>
    <w:rsid w:val="00C37386"/>
    <w:pPr>
      <w:tabs>
        <w:tab w:val="center" w:pos="4252"/>
        <w:tab w:val="right" w:pos="8504"/>
      </w:tabs>
    </w:pPr>
    <w:rPr>
      <w:rFonts w:asciiTheme="minorHAnsi" w:eastAsiaTheme="minorHAnsi" w:hAnsiTheme="minorHAnsi" w:cstheme="minorBidi"/>
      <w:sz w:val="22"/>
      <w:szCs w:val="22"/>
      <w:lang w:eastAsia="en-US"/>
    </w:rPr>
  </w:style>
  <w:style w:type="character" w:customStyle="1" w:styleId="RodapCarter">
    <w:name w:val="Rodapé Caráter"/>
    <w:basedOn w:val="Tipodeletrapredefinidodopargrafo"/>
    <w:link w:val="Rodap"/>
    <w:uiPriority w:val="99"/>
    <w:rsid w:val="00C37386"/>
  </w:style>
  <w:style w:type="character" w:styleId="Refdecomentrio">
    <w:name w:val="annotation reference"/>
    <w:basedOn w:val="Tipodeletrapredefinidodopargrafo"/>
    <w:uiPriority w:val="99"/>
    <w:semiHidden/>
    <w:unhideWhenUsed/>
    <w:rsid w:val="00234FE1"/>
    <w:rPr>
      <w:sz w:val="16"/>
      <w:szCs w:val="16"/>
    </w:rPr>
  </w:style>
  <w:style w:type="paragraph" w:styleId="Textodecomentrio">
    <w:name w:val="annotation text"/>
    <w:basedOn w:val="Normal"/>
    <w:link w:val="TextodecomentrioCarter"/>
    <w:uiPriority w:val="99"/>
    <w:semiHidden/>
    <w:unhideWhenUsed/>
    <w:rsid w:val="00234FE1"/>
    <w:pPr>
      <w:spacing w:after="160"/>
    </w:pPr>
    <w:rPr>
      <w:rFonts w:asciiTheme="minorHAnsi" w:eastAsiaTheme="minorHAnsi" w:hAnsiTheme="minorHAnsi" w:cstheme="minorBidi"/>
      <w:lang w:eastAsia="en-US"/>
    </w:rPr>
  </w:style>
  <w:style w:type="character" w:customStyle="1" w:styleId="TextodecomentrioCarter">
    <w:name w:val="Texto de comentário Caráter"/>
    <w:basedOn w:val="Tipodeletrapredefinidodopargrafo"/>
    <w:link w:val="Textodecomentrio"/>
    <w:uiPriority w:val="99"/>
    <w:semiHidden/>
    <w:rsid w:val="00234FE1"/>
    <w:rPr>
      <w:sz w:val="20"/>
      <w:szCs w:val="20"/>
    </w:rPr>
  </w:style>
  <w:style w:type="paragraph" w:styleId="Assuntodecomentrio">
    <w:name w:val="annotation subject"/>
    <w:basedOn w:val="Textodecomentrio"/>
    <w:next w:val="Textodecomentrio"/>
    <w:link w:val="AssuntodecomentrioCarter"/>
    <w:uiPriority w:val="99"/>
    <w:semiHidden/>
    <w:unhideWhenUsed/>
    <w:rsid w:val="00234FE1"/>
    <w:rPr>
      <w:b/>
      <w:bCs/>
    </w:rPr>
  </w:style>
  <w:style w:type="character" w:customStyle="1" w:styleId="AssuntodecomentrioCarter">
    <w:name w:val="Assunto de comentário Caráter"/>
    <w:basedOn w:val="TextodecomentrioCarter"/>
    <w:link w:val="Assuntodecomentrio"/>
    <w:uiPriority w:val="99"/>
    <w:semiHidden/>
    <w:rsid w:val="00234FE1"/>
    <w:rPr>
      <w:b/>
      <w:bCs/>
      <w:sz w:val="20"/>
      <w:szCs w:val="20"/>
    </w:rPr>
  </w:style>
  <w:style w:type="paragraph" w:styleId="Textodebalo">
    <w:name w:val="Balloon Text"/>
    <w:basedOn w:val="Normal"/>
    <w:link w:val="TextodebaloCarter"/>
    <w:semiHidden/>
    <w:unhideWhenUsed/>
    <w:rsid w:val="00234FE1"/>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234FE1"/>
    <w:rPr>
      <w:rFonts w:ascii="Segoe UI" w:hAnsi="Segoe UI" w:cs="Segoe UI"/>
      <w:sz w:val="18"/>
      <w:szCs w:val="18"/>
    </w:rPr>
  </w:style>
  <w:style w:type="character" w:styleId="Nmerodepgina">
    <w:name w:val="page number"/>
    <w:basedOn w:val="Tipodeletrapredefinidodopargrafo"/>
    <w:unhideWhenUsed/>
    <w:rsid w:val="00234FE1"/>
  </w:style>
  <w:style w:type="paragraph" w:styleId="Subttulo">
    <w:name w:val="Subtitle"/>
    <w:basedOn w:val="Normal"/>
    <w:link w:val="SubttuloCarter1"/>
    <w:qFormat/>
    <w:rsid w:val="00E77DC9"/>
    <w:pPr>
      <w:spacing w:before="80" w:line="360" w:lineRule="auto"/>
      <w:jc w:val="both"/>
    </w:pPr>
    <w:rPr>
      <w:rFonts w:ascii="Abadi MT Condensed Light" w:hAnsi="Abadi MT Condensed Light"/>
      <w:b/>
      <w:sz w:val="24"/>
    </w:rPr>
  </w:style>
  <w:style w:type="character" w:customStyle="1" w:styleId="SubttuloCarter">
    <w:name w:val="Subtítulo Caráter"/>
    <w:basedOn w:val="Tipodeletrapredefinidodopargrafo"/>
    <w:rsid w:val="00E77DC9"/>
    <w:rPr>
      <w:rFonts w:eastAsiaTheme="minorEastAsia"/>
      <w:color w:val="5A5A5A" w:themeColor="text1" w:themeTint="A5"/>
      <w:spacing w:val="15"/>
      <w:lang w:eastAsia="pt-PT"/>
    </w:rPr>
  </w:style>
  <w:style w:type="character" w:customStyle="1" w:styleId="SubttuloCarter1">
    <w:name w:val="Subtítulo Caráter1"/>
    <w:link w:val="Subttulo"/>
    <w:rsid w:val="00E77DC9"/>
    <w:rPr>
      <w:rFonts w:ascii="Abadi MT Condensed Light" w:eastAsia="Times New Roman" w:hAnsi="Abadi MT Condensed Light" w:cs="Times New Roman"/>
      <w:b/>
      <w:sz w:val="24"/>
      <w:szCs w:val="20"/>
      <w:lang w:eastAsia="pt-PT"/>
    </w:rPr>
  </w:style>
  <w:style w:type="paragraph" w:styleId="Ttulo">
    <w:name w:val="Title"/>
    <w:basedOn w:val="Normal"/>
    <w:link w:val="TtuloCarter"/>
    <w:qFormat/>
    <w:rsid w:val="000D3DF6"/>
    <w:pPr>
      <w:spacing w:before="80" w:line="360" w:lineRule="auto"/>
      <w:jc w:val="center"/>
    </w:pPr>
    <w:rPr>
      <w:b/>
      <w:sz w:val="24"/>
    </w:rPr>
  </w:style>
  <w:style w:type="character" w:customStyle="1" w:styleId="TtuloCarter">
    <w:name w:val="Título Caráter"/>
    <w:basedOn w:val="Tipodeletrapredefinidodopargrafo"/>
    <w:link w:val="Ttulo"/>
    <w:rsid w:val="000D3DF6"/>
    <w:rPr>
      <w:rFonts w:ascii="Times New Roman" w:eastAsia="Times New Roman" w:hAnsi="Times New Roman" w:cs="Times New Roman"/>
      <w:b/>
      <w:sz w:val="24"/>
      <w:szCs w:val="20"/>
      <w:lang w:eastAsia="pt-PT"/>
    </w:rPr>
  </w:style>
  <w:style w:type="character" w:customStyle="1" w:styleId="Ttulo1Carter">
    <w:name w:val="Título 1 Caráter"/>
    <w:basedOn w:val="Tipodeletrapredefinidodopargrafo"/>
    <w:link w:val="Ttulo1"/>
    <w:uiPriority w:val="9"/>
    <w:rsid w:val="00481598"/>
    <w:rPr>
      <w:rFonts w:asciiTheme="majorHAnsi" w:eastAsiaTheme="majorEastAsia" w:hAnsiTheme="majorHAnsi" w:cstheme="majorBidi"/>
      <w:b/>
      <w:bCs/>
      <w:kern w:val="32"/>
      <w:sz w:val="32"/>
      <w:szCs w:val="32"/>
      <w:lang w:eastAsia="pt-PT"/>
    </w:rPr>
  </w:style>
  <w:style w:type="character" w:customStyle="1" w:styleId="Ttulo2Carter">
    <w:name w:val="Título 2 Caráter"/>
    <w:basedOn w:val="Tipodeletrapredefinidodopargrafo"/>
    <w:link w:val="Ttulo2"/>
    <w:uiPriority w:val="9"/>
    <w:semiHidden/>
    <w:rsid w:val="00481598"/>
    <w:rPr>
      <w:rFonts w:asciiTheme="majorHAnsi" w:eastAsiaTheme="majorEastAsia" w:hAnsiTheme="majorHAnsi" w:cstheme="majorBidi"/>
      <w:b/>
      <w:bCs/>
      <w:color w:val="5B9BD5" w:themeColor="accent1"/>
      <w:sz w:val="26"/>
      <w:szCs w:val="26"/>
      <w:lang w:eastAsia="pt-PT"/>
    </w:rPr>
  </w:style>
  <w:style w:type="character" w:styleId="Hiperligao">
    <w:name w:val="Hyperlink"/>
    <w:basedOn w:val="Tipodeletrapredefinidodopargrafo"/>
    <w:uiPriority w:val="99"/>
    <w:unhideWhenUsed/>
    <w:rsid w:val="00481598"/>
    <w:rPr>
      <w:color w:val="0000FF"/>
      <w:u w:val="single"/>
    </w:rPr>
  </w:style>
  <w:style w:type="paragraph" w:styleId="ndice1">
    <w:name w:val="toc 1"/>
    <w:basedOn w:val="Normal"/>
    <w:next w:val="Normal"/>
    <w:autoRedefine/>
    <w:uiPriority w:val="39"/>
    <w:unhideWhenUsed/>
    <w:rsid w:val="00481598"/>
    <w:pPr>
      <w:widowControl w:val="0"/>
      <w:autoSpaceDE w:val="0"/>
      <w:autoSpaceDN w:val="0"/>
      <w:ind w:left="709" w:hanging="709"/>
    </w:pPr>
    <w:rPr>
      <w:lang w:val="en-GB"/>
    </w:rPr>
  </w:style>
  <w:style w:type="paragraph" w:styleId="ndice2">
    <w:name w:val="toc 2"/>
    <w:basedOn w:val="Normal"/>
    <w:next w:val="Normal"/>
    <w:autoRedefine/>
    <w:uiPriority w:val="39"/>
    <w:unhideWhenUsed/>
    <w:rsid w:val="00481598"/>
    <w:pPr>
      <w:widowControl w:val="0"/>
      <w:autoSpaceDE w:val="0"/>
      <w:autoSpaceDN w:val="0"/>
      <w:ind w:left="200" w:hanging="709"/>
    </w:pPr>
    <w:rPr>
      <w:lang w:val="en-GB"/>
    </w:rPr>
  </w:style>
  <w:style w:type="character" w:customStyle="1" w:styleId="CorpodetextoCarter">
    <w:name w:val="Corpo de texto Caráter"/>
    <w:aliases w:val="1 Caráter"/>
    <w:basedOn w:val="Tipodeletrapredefinidodopargrafo"/>
    <w:link w:val="Corpodetexto"/>
    <w:locked/>
    <w:rsid w:val="00481598"/>
    <w:rPr>
      <w:rFonts w:ascii="Arial Narrow" w:hAnsi="Arial Narrow"/>
      <w:sz w:val="24"/>
      <w:szCs w:val="24"/>
    </w:rPr>
  </w:style>
  <w:style w:type="paragraph" w:styleId="Corpodetexto">
    <w:name w:val="Body Text"/>
    <w:aliases w:val="1"/>
    <w:basedOn w:val="Normal"/>
    <w:link w:val="CorpodetextoCarter"/>
    <w:unhideWhenUsed/>
    <w:rsid w:val="00481598"/>
    <w:pPr>
      <w:spacing w:before="80" w:line="360" w:lineRule="auto"/>
      <w:ind w:left="709" w:hanging="709"/>
      <w:jc w:val="both"/>
    </w:pPr>
    <w:rPr>
      <w:rFonts w:ascii="Arial Narrow" w:eastAsiaTheme="minorHAnsi" w:hAnsi="Arial Narrow" w:cstheme="minorBidi"/>
      <w:sz w:val="24"/>
      <w:szCs w:val="24"/>
      <w:lang w:eastAsia="en-US"/>
    </w:rPr>
  </w:style>
  <w:style w:type="character" w:customStyle="1" w:styleId="CorpodetextoCarter1">
    <w:name w:val="Corpo de texto Caráter1"/>
    <w:basedOn w:val="Tipodeletrapredefinidodopargrafo"/>
    <w:uiPriority w:val="99"/>
    <w:semiHidden/>
    <w:rsid w:val="00481598"/>
    <w:rPr>
      <w:rFonts w:ascii="Times New Roman" w:eastAsia="Times New Roman" w:hAnsi="Times New Roman" w:cs="Times New Roman"/>
      <w:sz w:val="20"/>
      <w:szCs w:val="20"/>
      <w:lang w:eastAsia="pt-PT"/>
    </w:rPr>
  </w:style>
  <w:style w:type="paragraph" w:styleId="PargrafodaLista">
    <w:name w:val="List Paragraph"/>
    <w:basedOn w:val="Normal"/>
    <w:uiPriority w:val="34"/>
    <w:qFormat/>
    <w:rsid w:val="00F8164B"/>
    <w:pPr>
      <w:spacing w:line="360" w:lineRule="auto"/>
      <w:ind w:left="720" w:hanging="709"/>
      <w:contextualSpacing/>
      <w:jc w:val="both"/>
    </w:pPr>
    <w:rPr>
      <w:rFonts w:ascii="Arial Narrow" w:hAnsi="Arial Narrow"/>
      <w:sz w:val="22"/>
      <w:szCs w:val="24"/>
    </w:rPr>
  </w:style>
  <w:style w:type="paragraph" w:customStyle="1" w:styleId="Default">
    <w:name w:val="Default"/>
    <w:rsid w:val="00F8164B"/>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3Carter">
    <w:name w:val="Título 3 Caráter"/>
    <w:basedOn w:val="Tipodeletrapredefinidodopargrafo"/>
    <w:link w:val="Ttulo3"/>
    <w:rsid w:val="001F5892"/>
    <w:rPr>
      <w:rFonts w:ascii="Times New Roman" w:eastAsia="Times New Roman" w:hAnsi="Times New Roman" w:cs="Times New Roman"/>
      <w:sz w:val="24"/>
      <w:szCs w:val="20"/>
      <w:lang w:eastAsia="pt-PT"/>
    </w:rPr>
  </w:style>
  <w:style w:type="character" w:customStyle="1" w:styleId="Ttulo4Carter">
    <w:name w:val="Título 4 Caráter"/>
    <w:basedOn w:val="Tipodeletrapredefinidodopargrafo"/>
    <w:link w:val="Ttulo4"/>
    <w:rsid w:val="001F5892"/>
    <w:rPr>
      <w:rFonts w:ascii="Arial" w:eastAsia="Times New Roman" w:hAnsi="Arial" w:cs="Arial"/>
      <w:b/>
      <w:bCs/>
      <w:sz w:val="20"/>
      <w:szCs w:val="20"/>
      <w:lang w:eastAsia="pt-PT"/>
    </w:rPr>
  </w:style>
  <w:style w:type="character" w:customStyle="1" w:styleId="Ttulo5Carter">
    <w:name w:val="Título 5 Caráter"/>
    <w:basedOn w:val="Tipodeletrapredefinidodopargrafo"/>
    <w:link w:val="Ttulo5"/>
    <w:rsid w:val="001F5892"/>
    <w:rPr>
      <w:rFonts w:ascii="Arial" w:eastAsia="Times New Roman" w:hAnsi="Arial" w:cs="Arial"/>
      <w:b/>
      <w:bCs/>
      <w:lang w:eastAsia="pt-PT"/>
    </w:rPr>
  </w:style>
  <w:style w:type="numbering" w:customStyle="1" w:styleId="Semlista1">
    <w:name w:val="Sem lista1"/>
    <w:next w:val="Semlista"/>
    <w:uiPriority w:val="99"/>
    <w:semiHidden/>
    <w:unhideWhenUsed/>
    <w:rsid w:val="001F5892"/>
  </w:style>
  <w:style w:type="paragraph" w:styleId="Avanodecorpodetexto">
    <w:name w:val="Body Text Indent"/>
    <w:basedOn w:val="Normal"/>
    <w:link w:val="AvanodecorpodetextoCarter"/>
    <w:rsid w:val="001F5892"/>
    <w:pPr>
      <w:spacing w:before="100" w:line="360" w:lineRule="auto"/>
      <w:ind w:left="709" w:firstLine="220"/>
      <w:jc w:val="both"/>
    </w:pPr>
    <w:rPr>
      <w:rFonts w:ascii="Arial Narrow" w:hAnsi="Arial Narrow"/>
      <w:sz w:val="24"/>
      <w:szCs w:val="24"/>
    </w:rPr>
  </w:style>
  <w:style w:type="character" w:customStyle="1" w:styleId="AvanodecorpodetextoCarter">
    <w:name w:val="Avanço de corpo de texto Caráter"/>
    <w:basedOn w:val="Tipodeletrapredefinidodopargrafo"/>
    <w:link w:val="Avanodecorpodetexto"/>
    <w:rsid w:val="001F5892"/>
    <w:rPr>
      <w:rFonts w:ascii="Arial Narrow" w:eastAsia="Times New Roman" w:hAnsi="Arial Narrow" w:cs="Times New Roman"/>
      <w:sz w:val="24"/>
      <w:szCs w:val="24"/>
      <w:lang w:eastAsia="pt-PT"/>
    </w:rPr>
  </w:style>
  <w:style w:type="paragraph" w:styleId="Avanodecorpodetexto2">
    <w:name w:val="Body Text Indent 2"/>
    <w:basedOn w:val="Normal"/>
    <w:link w:val="Avanodecorpodetexto2Carter"/>
    <w:rsid w:val="001F5892"/>
    <w:pPr>
      <w:spacing w:line="360" w:lineRule="auto"/>
      <w:ind w:left="993" w:hanging="426"/>
      <w:jc w:val="both"/>
    </w:pPr>
    <w:rPr>
      <w:rFonts w:ascii="Abadi MT Condensed Light" w:hAnsi="Abadi MT Condensed Light"/>
      <w:color w:val="FF0000"/>
      <w:sz w:val="22"/>
      <w:szCs w:val="24"/>
    </w:rPr>
  </w:style>
  <w:style w:type="character" w:customStyle="1" w:styleId="Avanodecorpodetexto2Carter">
    <w:name w:val="Avanço de corpo de texto 2 Caráter"/>
    <w:basedOn w:val="Tipodeletrapredefinidodopargrafo"/>
    <w:link w:val="Avanodecorpodetexto2"/>
    <w:rsid w:val="001F5892"/>
    <w:rPr>
      <w:rFonts w:ascii="Abadi MT Condensed Light" w:eastAsia="Times New Roman" w:hAnsi="Abadi MT Condensed Light" w:cs="Times New Roman"/>
      <w:color w:val="FF0000"/>
      <w:szCs w:val="24"/>
      <w:lang w:eastAsia="pt-PT"/>
    </w:rPr>
  </w:style>
  <w:style w:type="paragraph" w:styleId="Lista">
    <w:name w:val="List"/>
    <w:basedOn w:val="Normal"/>
    <w:rsid w:val="001F5892"/>
    <w:pPr>
      <w:spacing w:line="360" w:lineRule="auto"/>
      <w:ind w:left="283" w:hanging="283"/>
      <w:jc w:val="both"/>
    </w:pPr>
    <w:rPr>
      <w:rFonts w:ascii="Arial Narrow" w:hAnsi="Arial Narrow"/>
      <w:sz w:val="22"/>
      <w:szCs w:val="24"/>
    </w:rPr>
  </w:style>
  <w:style w:type="paragraph" w:styleId="Textodenotaderodap">
    <w:name w:val="footnote text"/>
    <w:basedOn w:val="Normal"/>
    <w:link w:val="TextodenotaderodapCarter"/>
    <w:rsid w:val="001F5892"/>
    <w:pPr>
      <w:ind w:left="709" w:hanging="709"/>
    </w:pPr>
  </w:style>
  <w:style w:type="character" w:customStyle="1" w:styleId="TextodenotaderodapCarter">
    <w:name w:val="Texto de nota de rodapé Caráter"/>
    <w:basedOn w:val="Tipodeletrapredefinidodopargrafo"/>
    <w:link w:val="Textodenotaderodap"/>
    <w:rsid w:val="001F5892"/>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rsid w:val="001F5892"/>
    <w:rPr>
      <w:vertAlign w:val="superscript"/>
    </w:rPr>
  </w:style>
  <w:style w:type="paragraph" w:customStyle="1" w:styleId="Cabealhodondice1">
    <w:name w:val="Cabeçalho do Índice1"/>
    <w:basedOn w:val="Ttulo1"/>
    <w:next w:val="Normal"/>
    <w:uiPriority w:val="39"/>
    <w:unhideWhenUsed/>
    <w:qFormat/>
    <w:rsid w:val="001F5892"/>
    <w:pPr>
      <w:keepLines/>
      <w:spacing w:before="480" w:after="0" w:line="276" w:lineRule="auto"/>
      <w:jc w:val="left"/>
      <w:outlineLvl w:val="9"/>
    </w:pPr>
    <w:rPr>
      <w:color w:val="365F91"/>
      <w:kern w:val="0"/>
      <w:sz w:val="28"/>
      <w:szCs w:val="28"/>
      <w:lang w:eastAsia="en-US"/>
    </w:rPr>
  </w:style>
  <w:style w:type="paragraph" w:styleId="ndice3">
    <w:name w:val="toc 3"/>
    <w:basedOn w:val="Normal"/>
    <w:next w:val="Normal"/>
    <w:autoRedefine/>
    <w:uiPriority w:val="39"/>
    <w:unhideWhenUsed/>
    <w:rsid w:val="001F5892"/>
    <w:pPr>
      <w:spacing w:line="360" w:lineRule="auto"/>
      <w:ind w:left="440" w:hanging="709"/>
      <w:jc w:val="both"/>
    </w:pPr>
    <w:rPr>
      <w:rFonts w:ascii="Arial Narrow" w:hAnsi="Arial Narrow"/>
      <w:sz w:val="22"/>
      <w:szCs w:val="24"/>
    </w:rPr>
  </w:style>
  <w:style w:type="numbering" w:customStyle="1" w:styleId="Estilo1">
    <w:name w:val="Estilo1"/>
    <w:rsid w:val="001F5892"/>
    <w:pPr>
      <w:numPr>
        <w:numId w:val="8"/>
      </w:numPr>
    </w:pPr>
  </w:style>
  <w:style w:type="paragraph" w:styleId="Reviso">
    <w:name w:val="Revision"/>
    <w:hidden/>
    <w:uiPriority w:val="99"/>
    <w:semiHidden/>
    <w:rsid w:val="001F5892"/>
    <w:pPr>
      <w:spacing w:after="0" w:line="360" w:lineRule="auto"/>
      <w:ind w:left="709" w:hanging="709"/>
      <w:jc w:val="both"/>
    </w:pPr>
    <w:rPr>
      <w:rFonts w:ascii="Arial Narrow" w:eastAsia="Times New Roman" w:hAnsi="Arial Narrow" w:cs="Times New Roman"/>
      <w:szCs w:val="24"/>
      <w:lang w:eastAsia="pt-PT"/>
    </w:rPr>
  </w:style>
  <w:style w:type="paragraph" w:styleId="Corpodetexto2">
    <w:name w:val="Body Text 2"/>
    <w:basedOn w:val="Normal"/>
    <w:link w:val="Corpodetexto2Carter"/>
    <w:unhideWhenUsed/>
    <w:rsid w:val="001F5892"/>
    <w:pPr>
      <w:spacing w:after="120" w:line="480" w:lineRule="auto"/>
      <w:ind w:left="709" w:hanging="709"/>
      <w:jc w:val="both"/>
    </w:pPr>
    <w:rPr>
      <w:rFonts w:ascii="Arial Narrow" w:hAnsi="Arial Narrow"/>
      <w:sz w:val="22"/>
      <w:szCs w:val="24"/>
    </w:rPr>
  </w:style>
  <w:style w:type="character" w:customStyle="1" w:styleId="Corpodetexto2Carter">
    <w:name w:val="Corpo de texto 2 Caráter"/>
    <w:basedOn w:val="Tipodeletrapredefinidodopargrafo"/>
    <w:link w:val="Corpodetexto2"/>
    <w:rsid w:val="001F5892"/>
    <w:rPr>
      <w:rFonts w:ascii="Arial Narrow" w:eastAsia="Times New Roman" w:hAnsi="Arial Narrow" w:cs="Times New Roman"/>
      <w:szCs w:val="24"/>
      <w:lang w:eastAsia="pt-PT"/>
    </w:rPr>
  </w:style>
  <w:style w:type="table" w:styleId="TabelacomGrelha">
    <w:name w:val="Table Grid"/>
    <w:basedOn w:val="Tabelanormal"/>
    <w:rsid w:val="001F5892"/>
    <w:pPr>
      <w:spacing w:after="0" w:line="360" w:lineRule="auto"/>
      <w:ind w:left="709" w:hanging="709"/>
      <w:jc w:val="both"/>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ce41">
    <w:name w:val="Índice 41"/>
    <w:basedOn w:val="Normal"/>
    <w:next w:val="Normal"/>
    <w:autoRedefine/>
    <w:uiPriority w:val="39"/>
    <w:unhideWhenUsed/>
    <w:rsid w:val="001F5892"/>
    <w:pPr>
      <w:spacing w:after="100" w:line="276" w:lineRule="auto"/>
      <w:ind w:left="660" w:hanging="709"/>
    </w:pPr>
    <w:rPr>
      <w:rFonts w:ascii="Calibri" w:hAnsi="Calibri"/>
      <w:sz w:val="22"/>
      <w:szCs w:val="22"/>
    </w:rPr>
  </w:style>
  <w:style w:type="paragraph" w:customStyle="1" w:styleId="ndice51">
    <w:name w:val="Índice 51"/>
    <w:basedOn w:val="Normal"/>
    <w:next w:val="Normal"/>
    <w:autoRedefine/>
    <w:uiPriority w:val="39"/>
    <w:unhideWhenUsed/>
    <w:rsid w:val="001F5892"/>
    <w:pPr>
      <w:spacing w:after="100" w:line="276" w:lineRule="auto"/>
      <w:ind w:left="880" w:hanging="709"/>
    </w:pPr>
    <w:rPr>
      <w:rFonts w:ascii="Calibri" w:hAnsi="Calibri"/>
      <w:sz w:val="22"/>
      <w:szCs w:val="22"/>
    </w:rPr>
  </w:style>
  <w:style w:type="paragraph" w:customStyle="1" w:styleId="ndice61">
    <w:name w:val="Índice 61"/>
    <w:basedOn w:val="Normal"/>
    <w:next w:val="Normal"/>
    <w:autoRedefine/>
    <w:uiPriority w:val="39"/>
    <w:unhideWhenUsed/>
    <w:rsid w:val="001F5892"/>
    <w:pPr>
      <w:spacing w:after="100" w:line="276" w:lineRule="auto"/>
      <w:ind w:left="1100" w:hanging="709"/>
    </w:pPr>
    <w:rPr>
      <w:rFonts w:ascii="Calibri" w:hAnsi="Calibri"/>
      <w:sz w:val="22"/>
      <w:szCs w:val="22"/>
    </w:rPr>
  </w:style>
  <w:style w:type="paragraph" w:customStyle="1" w:styleId="ndice71">
    <w:name w:val="Índice 71"/>
    <w:basedOn w:val="Normal"/>
    <w:next w:val="Normal"/>
    <w:autoRedefine/>
    <w:uiPriority w:val="39"/>
    <w:unhideWhenUsed/>
    <w:rsid w:val="001F5892"/>
    <w:pPr>
      <w:spacing w:after="100" w:line="276" w:lineRule="auto"/>
      <w:ind w:left="1320" w:hanging="709"/>
    </w:pPr>
    <w:rPr>
      <w:rFonts w:ascii="Calibri" w:hAnsi="Calibri"/>
      <w:sz w:val="22"/>
      <w:szCs w:val="22"/>
    </w:rPr>
  </w:style>
  <w:style w:type="paragraph" w:customStyle="1" w:styleId="ndice81">
    <w:name w:val="Índice 81"/>
    <w:basedOn w:val="Normal"/>
    <w:next w:val="Normal"/>
    <w:autoRedefine/>
    <w:uiPriority w:val="39"/>
    <w:unhideWhenUsed/>
    <w:rsid w:val="001F5892"/>
    <w:pPr>
      <w:spacing w:after="100" w:line="276" w:lineRule="auto"/>
      <w:ind w:left="1540" w:hanging="709"/>
    </w:pPr>
    <w:rPr>
      <w:rFonts w:ascii="Calibri" w:hAnsi="Calibri"/>
      <w:sz w:val="22"/>
      <w:szCs w:val="22"/>
    </w:rPr>
  </w:style>
  <w:style w:type="paragraph" w:customStyle="1" w:styleId="ndice91">
    <w:name w:val="Índice 91"/>
    <w:basedOn w:val="Normal"/>
    <w:next w:val="Normal"/>
    <w:autoRedefine/>
    <w:uiPriority w:val="39"/>
    <w:unhideWhenUsed/>
    <w:rsid w:val="001F5892"/>
    <w:pPr>
      <w:spacing w:after="100" w:line="276" w:lineRule="auto"/>
      <w:ind w:left="1760" w:hanging="709"/>
    </w:pPr>
    <w:rPr>
      <w:rFonts w:ascii="Calibri" w:hAnsi="Calibri"/>
      <w:sz w:val="22"/>
      <w:szCs w:val="22"/>
    </w:rPr>
  </w:style>
  <w:style w:type="paragraph" w:customStyle="1" w:styleId="texto1bulete">
    <w:name w:val="texto1bulete"/>
    <w:basedOn w:val="Normal"/>
    <w:rsid w:val="001F5892"/>
    <w:pPr>
      <w:numPr>
        <w:numId w:val="11"/>
      </w:numPr>
      <w:tabs>
        <w:tab w:val="clear" w:pos="360"/>
        <w:tab w:val="left" w:pos="1134"/>
      </w:tabs>
      <w:overflowPunct w:val="0"/>
      <w:autoSpaceDE w:val="0"/>
      <w:autoSpaceDN w:val="0"/>
      <w:adjustRightInd w:val="0"/>
      <w:spacing w:before="120"/>
      <w:ind w:left="1134" w:hanging="425"/>
      <w:textAlignment w:val="baseline"/>
    </w:pPr>
    <w:rPr>
      <w:rFonts w:ascii="Century Gothic" w:hAnsi="Century Gothic"/>
      <w:lang w:eastAsia="en-US"/>
    </w:rPr>
  </w:style>
  <w:style w:type="paragraph" w:customStyle="1" w:styleId="Texto">
    <w:name w:val="Texto"/>
    <w:basedOn w:val="Normal"/>
    <w:rsid w:val="001F5892"/>
    <w:pPr>
      <w:overflowPunct w:val="0"/>
      <w:autoSpaceDE w:val="0"/>
      <w:autoSpaceDN w:val="0"/>
      <w:adjustRightInd w:val="0"/>
      <w:spacing w:before="240"/>
      <w:ind w:left="426"/>
      <w:jc w:val="both"/>
      <w:textAlignment w:val="baseline"/>
    </w:pPr>
    <w:rPr>
      <w:rFonts w:ascii="Century Gothic" w:hAnsi="Century Gothic"/>
      <w:lang w:eastAsia="en-US"/>
    </w:rPr>
  </w:style>
  <w:style w:type="paragraph" w:customStyle="1" w:styleId="Texto2bulete">
    <w:name w:val="Texto2bulete"/>
    <w:basedOn w:val="Normal"/>
    <w:link w:val="Texto2buleteChar"/>
    <w:rsid w:val="001F5892"/>
    <w:pPr>
      <w:numPr>
        <w:numId w:val="12"/>
      </w:numPr>
      <w:overflowPunct w:val="0"/>
      <w:autoSpaceDE w:val="0"/>
      <w:autoSpaceDN w:val="0"/>
      <w:adjustRightInd w:val="0"/>
      <w:spacing w:before="240"/>
      <w:textAlignment w:val="baseline"/>
    </w:pPr>
    <w:rPr>
      <w:rFonts w:ascii="Century Gothic" w:hAnsi="Century Gothic"/>
      <w:lang w:eastAsia="en-US"/>
    </w:rPr>
  </w:style>
  <w:style w:type="paragraph" w:customStyle="1" w:styleId="Subtitulo">
    <w:name w:val="Subtitulo"/>
    <w:basedOn w:val="Normal"/>
    <w:rsid w:val="001F5892"/>
    <w:pPr>
      <w:overflowPunct w:val="0"/>
      <w:autoSpaceDE w:val="0"/>
      <w:autoSpaceDN w:val="0"/>
      <w:adjustRightInd w:val="0"/>
      <w:spacing w:before="240"/>
      <w:ind w:left="426"/>
      <w:textAlignment w:val="baseline"/>
    </w:pPr>
    <w:rPr>
      <w:rFonts w:ascii="Century Gothic" w:hAnsi="Century Gothic"/>
      <w:b/>
      <w:sz w:val="22"/>
      <w:szCs w:val="22"/>
      <w:lang w:eastAsia="en-US"/>
    </w:rPr>
  </w:style>
  <w:style w:type="character" w:customStyle="1" w:styleId="Texto2buleteChar">
    <w:name w:val="Texto2bulete Char"/>
    <w:basedOn w:val="Tipodeletrapredefinidodopargrafo"/>
    <w:link w:val="Texto2bulete"/>
    <w:rsid w:val="001F5892"/>
    <w:rPr>
      <w:rFonts w:ascii="Century Gothic" w:eastAsia="Times New Roman" w:hAnsi="Century Gothic" w:cs="Times New Roman"/>
      <w:sz w:val="20"/>
      <w:szCs w:val="20"/>
    </w:rPr>
  </w:style>
  <w:style w:type="paragraph" w:styleId="NormalWeb">
    <w:name w:val="Normal (Web)"/>
    <w:basedOn w:val="Normal"/>
    <w:uiPriority w:val="99"/>
    <w:semiHidden/>
    <w:unhideWhenUsed/>
    <w:rsid w:val="003965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6015">
      <w:bodyDiv w:val="1"/>
      <w:marLeft w:val="0"/>
      <w:marRight w:val="0"/>
      <w:marTop w:val="0"/>
      <w:marBottom w:val="0"/>
      <w:divBdr>
        <w:top w:val="none" w:sz="0" w:space="0" w:color="auto"/>
        <w:left w:val="none" w:sz="0" w:space="0" w:color="auto"/>
        <w:bottom w:val="none" w:sz="0" w:space="0" w:color="auto"/>
        <w:right w:val="none" w:sz="0" w:space="0" w:color="auto"/>
      </w:divBdr>
    </w:div>
    <w:div w:id="73200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E1BD0-0C20-4B56-B0CB-0386D677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2737</Words>
  <Characters>14780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Laurentino</dc:creator>
  <cp:lastModifiedBy>Laurentino Santos</cp:lastModifiedBy>
  <cp:revision>20</cp:revision>
  <cp:lastPrinted>2024-02-23T12:16:00Z</cp:lastPrinted>
  <dcterms:created xsi:type="dcterms:W3CDTF">2022-05-15T22:58:00Z</dcterms:created>
  <dcterms:modified xsi:type="dcterms:W3CDTF">2024-11-05T16:37:00Z</dcterms:modified>
</cp:coreProperties>
</file>